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5D2C1" w14:textId="039D5577" w:rsidR="00B721D3" w:rsidRPr="00213076" w:rsidRDefault="000D7E62" w:rsidP="00213076">
      <w:pPr>
        <w:pStyle w:val="PlainText"/>
        <w:ind w:firstLine="720"/>
        <w:jc w:val="center"/>
        <w:rPr>
          <w:rFonts w:ascii="Courier New" w:hAnsi="Courier New" w:cs="Courier New"/>
          <w:sz w:val="24"/>
        </w:rPr>
      </w:pPr>
      <w:r w:rsidRPr="00213076">
        <w:rPr>
          <w:rFonts w:ascii="Courier New" w:hAnsi="Courier New" w:cs="Courier New"/>
          <w:sz w:val="24"/>
        </w:rPr>
        <w:t>FINISHED FILE</w:t>
      </w:r>
    </w:p>
    <w:p w14:paraId="15B307F0" w14:textId="63E0D725" w:rsidR="00B721D3" w:rsidRPr="00213076" w:rsidRDefault="000D7E62" w:rsidP="00213076">
      <w:pPr>
        <w:pStyle w:val="PlainText"/>
        <w:ind w:firstLine="720"/>
        <w:jc w:val="center"/>
        <w:rPr>
          <w:rFonts w:ascii="Courier New" w:hAnsi="Courier New" w:cs="Courier New"/>
          <w:sz w:val="24"/>
        </w:rPr>
      </w:pPr>
      <w:r w:rsidRPr="00213076">
        <w:rPr>
          <w:rFonts w:ascii="Courier New" w:hAnsi="Courier New" w:cs="Courier New"/>
          <w:sz w:val="24"/>
        </w:rPr>
        <w:t>ASIA PACIFIC REGIONAL INTERNET GOVERNANCE FORUM</w:t>
      </w:r>
    </w:p>
    <w:p w14:paraId="10444327" w14:textId="7FFC70D5" w:rsidR="00B721D3" w:rsidRPr="00213076" w:rsidRDefault="000D7E62" w:rsidP="00213076">
      <w:pPr>
        <w:pStyle w:val="PlainText"/>
        <w:ind w:firstLine="720"/>
        <w:jc w:val="center"/>
        <w:rPr>
          <w:rFonts w:ascii="Courier New" w:hAnsi="Courier New" w:cs="Courier New"/>
          <w:sz w:val="24"/>
        </w:rPr>
      </w:pPr>
      <w:r w:rsidRPr="00213076">
        <w:rPr>
          <w:rFonts w:ascii="Courier New" w:hAnsi="Courier New" w:cs="Courier New"/>
          <w:sz w:val="24"/>
        </w:rPr>
        <w:t>BRISBANE 2023</w:t>
      </w:r>
    </w:p>
    <w:p w14:paraId="25D0F527" w14:textId="10689E65" w:rsidR="00B721D3" w:rsidRPr="00213076" w:rsidRDefault="000D7E62" w:rsidP="00213076">
      <w:pPr>
        <w:pStyle w:val="PlainText"/>
        <w:ind w:firstLine="720"/>
        <w:jc w:val="center"/>
        <w:rPr>
          <w:rFonts w:ascii="Courier New" w:hAnsi="Courier New" w:cs="Courier New"/>
          <w:sz w:val="24"/>
        </w:rPr>
      </w:pPr>
      <w:r w:rsidRPr="00213076">
        <w:rPr>
          <w:rFonts w:ascii="Courier New" w:hAnsi="Courier New" w:cs="Courier New"/>
          <w:sz w:val="24"/>
        </w:rPr>
        <w:t>WEDNESDAY, AUGUST 30, 2023</w:t>
      </w:r>
    </w:p>
    <w:p w14:paraId="5C59A5AB" w14:textId="13C61C8E" w:rsidR="00B721D3" w:rsidRPr="00213076" w:rsidRDefault="000D7E62" w:rsidP="00213076">
      <w:pPr>
        <w:pStyle w:val="PlainText"/>
        <w:ind w:firstLine="720"/>
        <w:jc w:val="center"/>
        <w:rPr>
          <w:rFonts w:ascii="Courier New" w:hAnsi="Courier New" w:cs="Courier New"/>
          <w:sz w:val="24"/>
        </w:rPr>
      </w:pPr>
      <w:r w:rsidRPr="00213076">
        <w:rPr>
          <w:rFonts w:ascii="Courier New" w:hAnsi="Courier New" w:cs="Courier New"/>
          <w:sz w:val="24"/>
        </w:rPr>
        <w:t>YOUTH ENGAGEMENT IN THE ASIA PACIFIC</w:t>
      </w:r>
      <w:r>
        <w:rPr>
          <w:rFonts w:ascii="Courier New" w:hAnsi="Courier New" w:cs="Courier New"/>
          <w:sz w:val="24"/>
        </w:rPr>
        <w:t>:</w:t>
      </w:r>
      <w:r w:rsidRPr="00213076">
        <w:rPr>
          <w:rFonts w:ascii="Courier New" w:hAnsi="Courier New" w:cs="Courier New"/>
          <w:sz w:val="24"/>
        </w:rPr>
        <w:t xml:space="preserve">  WHAT DOES THE FUTURE HOLD FOR YOUNG PEOPLE?  A SHOWCASE FROM THE YOUTH STANDING GROUP</w:t>
      </w:r>
    </w:p>
    <w:p w14:paraId="76357C6A" w14:textId="2EFB4152" w:rsidR="00B721D3" w:rsidRPr="00213076" w:rsidRDefault="000D7E62" w:rsidP="00213076">
      <w:pPr>
        <w:pStyle w:val="PlainText"/>
        <w:ind w:firstLine="720"/>
        <w:jc w:val="center"/>
        <w:rPr>
          <w:rFonts w:ascii="Courier New" w:hAnsi="Courier New" w:cs="Courier New"/>
          <w:sz w:val="24"/>
        </w:rPr>
      </w:pPr>
      <w:r w:rsidRPr="00213076">
        <w:rPr>
          <w:rFonts w:ascii="Courier New" w:hAnsi="Courier New" w:cs="Courier New"/>
          <w:sz w:val="24"/>
        </w:rPr>
        <w:t>1:30 P.M. BRISBANE TIME</w:t>
      </w:r>
    </w:p>
    <w:p w14:paraId="7CF2F2E7" w14:textId="53C72CD6" w:rsidR="00B721D3" w:rsidRPr="00213076" w:rsidRDefault="00B721D3" w:rsidP="00213076">
      <w:pPr>
        <w:pStyle w:val="PlainText"/>
        <w:ind w:firstLine="720"/>
        <w:rPr>
          <w:rFonts w:ascii="Courier New" w:hAnsi="Courier New" w:cs="Courier New"/>
          <w:sz w:val="24"/>
        </w:rPr>
      </w:pPr>
    </w:p>
    <w:p w14:paraId="0F5D86A0" w14:textId="1B0FED34" w:rsidR="00B721D3" w:rsidRPr="00213076" w:rsidRDefault="00F8182E" w:rsidP="00213076">
      <w:pPr>
        <w:pStyle w:val="PlainText"/>
        <w:rPr>
          <w:rFonts w:ascii="Courier New" w:hAnsi="Courier New" w:cs="Courier New"/>
          <w:sz w:val="24"/>
        </w:rPr>
      </w:pPr>
      <w:r w:rsidRPr="00213076">
        <w:rPr>
          <w:rFonts w:ascii="Courier New" w:hAnsi="Courier New" w:cs="Courier New"/>
          <w:sz w:val="24"/>
        </w:rPr>
        <w:t>Services provided by:</w:t>
      </w:r>
    </w:p>
    <w:p w14:paraId="12026199" w14:textId="4D0BA71A" w:rsidR="00B721D3" w:rsidRPr="00213076" w:rsidRDefault="00F8182E" w:rsidP="00213076">
      <w:pPr>
        <w:pStyle w:val="PlainText"/>
        <w:rPr>
          <w:rFonts w:ascii="Courier New" w:hAnsi="Courier New" w:cs="Courier New"/>
          <w:sz w:val="24"/>
        </w:rPr>
      </w:pPr>
      <w:r w:rsidRPr="00213076">
        <w:rPr>
          <w:rFonts w:ascii="Courier New" w:hAnsi="Courier New" w:cs="Courier New"/>
          <w:sz w:val="24"/>
        </w:rPr>
        <w:t>Caption First, Inc.</w:t>
      </w:r>
    </w:p>
    <w:p w14:paraId="0066EA46" w14:textId="531667A9" w:rsidR="00B721D3" w:rsidRPr="00213076" w:rsidRDefault="00F8182E" w:rsidP="00213076">
      <w:pPr>
        <w:pStyle w:val="PlainText"/>
        <w:rPr>
          <w:rFonts w:ascii="Courier New" w:hAnsi="Courier New" w:cs="Courier New"/>
          <w:sz w:val="24"/>
        </w:rPr>
      </w:pPr>
      <w:r w:rsidRPr="00213076">
        <w:rPr>
          <w:rFonts w:ascii="Courier New" w:hAnsi="Courier New" w:cs="Courier New"/>
          <w:sz w:val="24"/>
        </w:rPr>
        <w:t>P.O. Box 3066</w:t>
      </w:r>
    </w:p>
    <w:p w14:paraId="0736420B" w14:textId="1D93A8B8" w:rsidR="00B721D3" w:rsidRPr="00213076" w:rsidRDefault="00F8182E" w:rsidP="00213076">
      <w:pPr>
        <w:pStyle w:val="PlainText"/>
        <w:rPr>
          <w:rFonts w:ascii="Courier New" w:hAnsi="Courier New" w:cs="Courier New"/>
          <w:sz w:val="24"/>
        </w:rPr>
      </w:pPr>
      <w:r w:rsidRPr="00213076">
        <w:rPr>
          <w:rFonts w:ascii="Courier New" w:hAnsi="Courier New" w:cs="Courier New"/>
          <w:sz w:val="24"/>
        </w:rPr>
        <w:t>Monument, CO  80132</w:t>
      </w:r>
    </w:p>
    <w:p w14:paraId="479065D5" w14:textId="44BC6B04" w:rsidR="00B721D3" w:rsidRPr="00213076" w:rsidRDefault="00F8182E" w:rsidP="00213076">
      <w:pPr>
        <w:pStyle w:val="PlainText"/>
        <w:rPr>
          <w:rFonts w:ascii="Courier New" w:hAnsi="Courier New" w:cs="Courier New"/>
          <w:sz w:val="24"/>
        </w:rPr>
      </w:pPr>
      <w:r w:rsidRPr="00213076">
        <w:rPr>
          <w:rFonts w:ascii="Courier New" w:hAnsi="Courier New" w:cs="Courier New"/>
          <w:sz w:val="24"/>
        </w:rPr>
        <w:t>www.captionfirst.com</w:t>
      </w:r>
    </w:p>
    <w:p w14:paraId="099F6953" w14:textId="0B625FEF" w:rsidR="00B721D3" w:rsidRPr="00213076" w:rsidRDefault="00B721D3" w:rsidP="00213076">
      <w:pPr>
        <w:pStyle w:val="PlainText"/>
        <w:ind w:firstLine="720"/>
        <w:rPr>
          <w:rFonts w:ascii="Courier New" w:hAnsi="Courier New" w:cs="Courier New"/>
          <w:sz w:val="24"/>
        </w:rPr>
      </w:pPr>
    </w:p>
    <w:p w14:paraId="43984E3F" w14:textId="58070161" w:rsidR="00B721D3" w:rsidRPr="00213076" w:rsidRDefault="00F8182E" w:rsidP="00F8182E">
      <w:pPr>
        <w:pStyle w:val="PlainText"/>
        <w:rPr>
          <w:rFonts w:ascii="Courier New" w:hAnsi="Courier New" w:cs="Courier New"/>
          <w:sz w:val="24"/>
        </w:rPr>
      </w:pPr>
      <w:r w:rsidRPr="00213076">
        <w:rPr>
          <w:rFonts w:ascii="Courier New" w:hAnsi="Courier New" w:cs="Courier New"/>
          <w:sz w:val="24"/>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44FEB076" w14:textId="1FCCD0DD" w:rsidR="00B721D3" w:rsidRPr="00213076" w:rsidRDefault="00B721D3" w:rsidP="00213076">
      <w:pPr>
        <w:pStyle w:val="PlainText"/>
        <w:ind w:firstLine="720"/>
        <w:rPr>
          <w:rFonts w:ascii="Courier New" w:hAnsi="Courier New" w:cs="Courier New"/>
          <w:sz w:val="24"/>
        </w:rPr>
      </w:pPr>
    </w:p>
    <w:p w14:paraId="79C47615" w14:textId="0F7573F9"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Recording in progress.</w:t>
      </w:r>
    </w:p>
    <w:p w14:paraId="00F2EDF5" w14:textId="27EEC816"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Hello.  Good afternoon, everybody.</w:t>
      </w:r>
    </w:p>
    <w:p w14:paraId="029F79E5" w14:textId="0E7EC96A"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AUDIENCE: Good afternoon.</w:t>
      </w:r>
    </w:p>
    <w:p w14:paraId="3B13E7E9" w14:textId="31019DAF"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Thank you.  That's a very active response for an audience who just had lunch.  I am very happy.</w:t>
      </w:r>
    </w:p>
    <w:p w14:paraId="05B4B0F2" w14:textId="260B0291"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So, this is the youth group of the Internet Society.  A small showcase of what we did in the past year.  And some exciting new opportunities are coming up in the upcoming year and what you can look forward to.</w:t>
      </w:r>
    </w:p>
    <w:p w14:paraId="7FF4F03A" w14:textId="0F6E2CCD"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So, with me -- so this is the structure of the session.  So, first, we have the introduction of what the Youth Standing Group does and when did we start.</w:t>
      </w:r>
    </w:p>
    <w:p w14:paraId="72B0E9BD" w14:textId="60948245" w:rsidR="00B721D3" w:rsidRPr="00213076" w:rsidRDefault="00213076" w:rsidP="00213076">
      <w:pPr>
        <w:pStyle w:val="PlainText"/>
        <w:ind w:firstLine="720"/>
        <w:rPr>
          <w:rFonts w:ascii="Courier New" w:hAnsi="Courier New" w:cs="Courier New"/>
          <w:sz w:val="24"/>
        </w:rPr>
      </w:pPr>
      <w:r w:rsidRPr="00213076">
        <w:rPr>
          <w:rFonts w:ascii="Courier New" w:hAnsi="Courier New" w:cs="Courier New"/>
          <w:sz w:val="24"/>
        </w:rPr>
        <w:t>Next, we talk about youth engagement in the Asia Pacific, a few future opportunities and what we did and how that connects to how people can contribute.</w:t>
      </w:r>
    </w:p>
    <w:p w14:paraId="0803DD7E" w14:textId="341D83B8"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The third is future opportunities that are upcoming in the immediate future.</w:t>
      </w:r>
    </w:p>
    <w:p w14:paraId="1754D88F" w14:textId="6B52E8EE"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And last is a Q&amp;A, if you have any questions.</w:t>
      </w:r>
    </w:p>
    <w:p w14:paraId="2D0498C1" w14:textId="66BEF06A"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 xml:space="preserve">So, the introduction of the Youth Standing Group.  Two of the Asia Pacific members are currently the board members of the Youth Standing Group.  One of them is myself, Shradha, and the second is Mohammad Ali Jauhar.  He is -- yeah, okay.  This is the slide that explains it better.  So, it's made by the young people for the young people.  And it's a special interest group of Internet Society that started in 2015 as a youth observatory, </w:t>
      </w:r>
      <w:r w:rsidRPr="00213076">
        <w:rPr>
          <w:rFonts w:ascii="Courier New" w:hAnsi="Courier New" w:cs="Courier New"/>
          <w:sz w:val="24"/>
        </w:rPr>
        <w:lastRenderedPageBreak/>
        <w:t>into a youth special interest group and currently renamed as the Youth Standing Group.</w:t>
      </w:r>
    </w:p>
    <w:p w14:paraId="2464DD6F" w14:textId="4619F962"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We have over 2200 members, as of today.  And it spans from all continents and across all -- a lot of countries in the globe.</w:t>
      </w:r>
    </w:p>
    <w:p w14:paraId="4C8FC370" w14:textId="6D810D80"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 xml:space="preserve">So, we in 2022, we received a permanent status as a standing group, and currently for the 2023 to 2024 term, we have the board of directors, whose pictures are given below.  I can give you a small introduction.  </w:t>
      </w:r>
    </w:p>
    <w:p w14:paraId="424990E8" w14:textId="5D697442"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 xml:space="preserve">So, Veronica, she is the current chair.  She is from Italy.  We have Jual from Brazil, Moricia from Africa, </w:t>
      </w:r>
      <w:r w:rsidR="00213076" w:rsidRPr="00213076">
        <w:rPr>
          <w:rFonts w:ascii="Courier New" w:hAnsi="Courier New" w:cs="Courier New"/>
          <w:sz w:val="24"/>
        </w:rPr>
        <w:t>Pedro</w:t>
      </w:r>
      <w:r w:rsidRPr="00213076">
        <w:rPr>
          <w:rFonts w:ascii="Courier New" w:hAnsi="Courier New" w:cs="Courier New"/>
          <w:sz w:val="24"/>
        </w:rPr>
        <w:t xml:space="preserve"> from Latin America, we have Alisa from Armenia, myself and Mohammad from India, currently representing the Youth Standing Group.</w:t>
      </w:r>
    </w:p>
    <w:p w14:paraId="1B48D95E" w14:textId="2C8DE4B2"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The question that we wanted to discuss today was what exactly we have done in this year, especially with respect to the Global Digital Compact, which was released by the United Nations and our submission for the Global Digital Compact, along with that for the IGF in Tokyo, 2023, what is coming up and a few exciting opportunities that are planned for that.</w:t>
      </w:r>
    </w:p>
    <w:p w14:paraId="54C7B0C2" w14:textId="5A8B546F"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So, with respect to the IGF working groups, the Youth Standing Group creates working groups and working subgroup committees and they are headed by volunteers who want to be part of the standing group members.  We reach out to people whose proposals have been accepted in the past.  We ask them for insights.  We organize informational webinars.  Anyone who is a new member who wants to learn and who has no idea where to start.  This is ideally the place for you to be and to understand and not feel lost or confused, because it could get overwhelming when you look at the list on the UN website.</w:t>
      </w:r>
    </w:p>
    <w:p w14:paraId="0BD4D281" w14:textId="2E330303"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So, this is a brief background of Global Digital Compact.  Mohammad, can you explain about it a little bit?</w:t>
      </w:r>
    </w:p>
    <w:p w14:paraId="7E9C5209" w14:textId="76075803"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MOHAMMAD ALI JAUHAR: Yeah, sure.  I would be happy to do that.  Hi, everyone, I'm Mohammad.  I am the secretary of the Youth Standing Group.  Would you please reshare the slides?</w:t>
      </w:r>
    </w:p>
    <w:p w14:paraId="4E0425CB" w14:textId="12C867B3"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SHRADHA PANDEY: Thank you.</w:t>
      </w:r>
    </w:p>
    <w:p w14:paraId="102AC6C6" w14:textId="2D3EF434"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MOHAMMAD ALI JAUHAR: Yeah, thank you.  Yeah, United Nations, the United Nations called for (audio fading in and out) and we decided to collect inputs from the youth and put -- I mean, it was -- we present youth body that spans all over the globe.  So, we form Global Compact subcommittee.  And then we created input process wherein we took comments from members and other youth leaders.</w:t>
      </w:r>
    </w:p>
    <w:p w14:paraId="54184E3B" w14:textId="632B2EE1"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And then we concluded that into around 15 pages of paper.  And then we also submitted a few -- there was additional Global Digital Compact input.</w:t>
      </w:r>
    </w:p>
    <w:p w14:paraId="437DFF08" w14:textId="0AB24C3A"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 xml:space="preserve">&gt;&gt; SHRADHA PANDEY: Thank you.  A little bit of a background.  This work was, again, not done by the Youth </w:t>
      </w:r>
      <w:r w:rsidRPr="00213076">
        <w:rPr>
          <w:rFonts w:ascii="Courier New" w:hAnsi="Courier New" w:cs="Courier New"/>
          <w:sz w:val="24"/>
        </w:rPr>
        <w:lastRenderedPageBreak/>
        <w:t>Standing Group alone.  This is where we reach out to other youth groups, like the Youth Coalition on internet governance, youth for internet governance.  All these are organizations which tend to help us out and contribute as possible according to their voluntary time requirements.</w:t>
      </w:r>
    </w:p>
    <w:p w14:paraId="53ADA854" w14:textId="7523026B"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One thing we did was set up various position committees, subcommittees for the particular sections of the Global Digital Compact heads.  And, for example, the issue of connecting all people to internet including schools.  We would re-sure Google forum which would then invite responses in about 130 to 300 words from individual stakeholders, which then because ChatGPT had just gotten popular, extremely popular, we all had to run them through and figure out whether they were AI generated and a lot of tasks went through that.</w:t>
      </w:r>
    </w:p>
    <w:p w14:paraId="481F70DD" w14:textId="5B20A94C"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After that, we would keep a few high-level comments, and then we would put them in the form of a report, ask the authors, reach out to them if they wanted to contribute, modify their position or if they are okay with the current position that we were putting out, et cetera.  And if they wanted to be named as the contributors of the report.</w:t>
      </w:r>
    </w:p>
    <w:p w14:paraId="793999A9" w14:textId="5E4D1FF2" w:rsidR="00B721D3" w:rsidRPr="00213076" w:rsidRDefault="00213076" w:rsidP="00213076">
      <w:pPr>
        <w:pStyle w:val="PlainText"/>
        <w:ind w:firstLine="720"/>
        <w:rPr>
          <w:rFonts w:ascii="Courier New" w:hAnsi="Courier New" w:cs="Courier New"/>
          <w:sz w:val="24"/>
        </w:rPr>
      </w:pPr>
      <w:r w:rsidRPr="00213076">
        <w:rPr>
          <w:rFonts w:ascii="Courier New" w:hAnsi="Courier New" w:cs="Courier New"/>
          <w:sz w:val="24"/>
        </w:rPr>
        <w:t>Finally, the report was submitted to the United Nations website, to the United Nations, and it's currently one of the recommendations that is submitted on the website.</w:t>
      </w:r>
    </w:p>
    <w:p w14:paraId="31C8DE42" w14:textId="4E245346"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The link to that is available in the programme itself.  I have put that in the session proposal.  So, if you open the session proposal it will lead you to the UN website where you can access our report.</w:t>
      </w:r>
    </w:p>
    <w:p w14:paraId="0203592E" w14:textId="629B871C"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Mohammad, you want to talk about the youth atlas a little bit, please?</w:t>
      </w:r>
    </w:p>
    <w:p w14:paraId="5580ECF6" w14:textId="039B1F7B"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MOHAMMAD ALI JAUHAR: Yes, I was having a bit of connection issues.  Yeah.  You can hear me?</w:t>
      </w:r>
    </w:p>
    <w:p w14:paraId="4E0F7C80" w14:textId="71137125"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SHRADHA PANDEY: Yes.</w:t>
      </w:r>
    </w:p>
    <w:p w14:paraId="432810E4" w14:textId="11E892E1"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MOHAMMAD ALI JAUHAR: Yeah.  This is the -- this has been, like, project that has been -- that has been ongoing for the past one year.  We started the youth to consider during the IGF 2022 by conducting a series of interviews, onsite interviews during the IGF.  So, (?) we want to collect the inputs from the youths from all over the world who have been actively involved in the internet governance ecosystem and get a sense of what is going on and what could input.</w:t>
      </w:r>
    </w:p>
    <w:p w14:paraId="731CE539" w14:textId="22576DB9"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And then we send the individuals who have been active by featuring them in the youth atlas, which is a sort of yearbook.  So, yeah, we are into the second edition this time.  And it is almost complete, digital version is complete.  We are already talking about print -- getting it printed.  And we will launch it during the IGF in Kyoto.</w:t>
      </w:r>
    </w:p>
    <w:p w14:paraId="3692B936" w14:textId="0F191D97"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lastRenderedPageBreak/>
        <w:t>The biggest thing about the youth atlas, it has the whole community.  And then -- so everyone are commodity and (audio fading in and out) and, yeah, we will have digital copies as well as digital copies as well as anyone who is there during the IGF.</w:t>
      </w:r>
    </w:p>
    <w:p w14:paraId="35D8300C" w14:textId="5190D2FE"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SHRADHA PANDEY: Thank you.  One of the nice things that Mohammad wants to tell you about that the preface has been written by none other than the father of the internet and the things that he has to say about the next generation or the youth on the internet is something really valuable.  And I would urge all of you to just check it out whenever, if you are in Kyoto in 2023, in the next couple of months.  If not, we will definitely release it online so we can definitely see that.</w:t>
      </w:r>
    </w:p>
    <w:p w14:paraId="41B8179F" w14:textId="3BFB2966"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And the next is future opportunities.  These are for the youth community.  But we all belong to the youth community.  We all belong as -- yeah.  This is something that we want to talk to you about so, Mohammad, please, yeah.</w:t>
      </w:r>
    </w:p>
    <w:p w14:paraId="4E6F11BE" w14:textId="2D7000B4"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MOHAMMAD ALI JAUHAR: Yeah.  Last year, because, yeah, we were trying to increase the network (?) all around the world.  So, we observe that the sessions are, like, not youth focused.  So, we decided to organize a youth social event.  So, this year (audio fading in and out) society and a lot of other local organizations.  And we are throwing a big party to all the youth, exclusively to the youth.  Sorry, everyone else.  And it will have a lot of food, a lot of drinks, music, professional leaders and everything.  And you all are invited.  It will take place during the first day of IGF.  So, yeah.  You are all welcome.  And it will be a great place to just connect with other youth leaders from everywhere around the world and just form the bond and collaborate, let's talk about everything that we have done.  And, yes, that's for me, Shradha.  I hope most of you will be there and glad to meet you all.</w:t>
      </w:r>
    </w:p>
    <w:p w14:paraId="16087DD8" w14:textId="3CD7BA47"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SHRADHA PANDEY: Yeah.  Come for internet governance, stay for the party.</w:t>
      </w:r>
    </w:p>
    <w:p w14:paraId="5ED07672" w14:textId="3B121B2C"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So, yeah.  That is one.  The second exciting update is, remember, in early first sections of the screen I showed you about the current youth, current membership, board membership of the Youth Standing Group?  The re-elections are scheduled early next year, which means the nominations, et cetera, and the entire process will start towards the end of this year.</w:t>
      </w:r>
    </w:p>
    <w:p w14:paraId="7E5CEF58" w14:textId="40A9379C"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Again, since this is a committee, you have to recommend it as a group.  So, you have to be a group of people who are looking at different positions, who are looking after these positions, and they are trying to contest.</w:t>
      </w:r>
    </w:p>
    <w:p w14:paraId="4E56ED71" w14:textId="36C7203B"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 xml:space="preserve">So, this is something that is upcoming.  So, if there's any question that you want to reach out or if there's any contribution, any help that you want about how to make your </w:t>
      </w:r>
      <w:r w:rsidRPr="00213076">
        <w:rPr>
          <w:rFonts w:ascii="Courier New" w:hAnsi="Courier New" w:cs="Courier New"/>
          <w:sz w:val="24"/>
        </w:rPr>
        <w:lastRenderedPageBreak/>
        <w:t>pitch, about what sort of introductions to put, and how you can, sort of, ensure us that this is the reason -- these are the reasons why you should get elected and all of that, it will be great and voting, et cetera, all of that takes place to the formal ISOC process.  It will be amazing to see a lot of new Asia Pacific youth members to contest and to get through the election, because typically the representation of Asia Pacific members is a little lesser compared to the rest of the communities, and we are trying to change that.</w:t>
      </w:r>
    </w:p>
    <w:p w14:paraId="77DFE63C" w14:textId="102C58FE"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And this is one of the reasons why we wanted to have the showcase in the first place, is because for you to know that you can contest and anybody who is interested in the field of internet governance, who is passionate and he wants to bring a change in this community can actually contest.</w:t>
      </w:r>
    </w:p>
    <w:p w14:paraId="639071FF" w14:textId="105ECEC9"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This is something that I wanted to talk to you about.  And, yeah.  So, about the elections are happening.  And, yeah, they have to formulate a vision document.  If there's anything that you want with respect to how you want a vision document to look like, what sort of aspirations you should put in it, you can always reach out to any one of us and we will be more than happy to help you about how our vision was, what sort of things we put in, what sort of roles and responsibilities it entails.  And we would be happy to help y'all.</w:t>
      </w:r>
    </w:p>
    <w:p w14:paraId="37723A8C" w14:textId="38AB5D27"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 xml:space="preserve">And the last one is that you can join us.  This is a community.  We always have something new to discuss.  Someone has a strong opinion on it.  And since there are so many members, they use contradict each other in the room.  </w:t>
      </w:r>
      <w:r w:rsidR="00213076" w:rsidRPr="00213076">
        <w:rPr>
          <w:rFonts w:ascii="Courier New" w:hAnsi="Courier New" w:cs="Courier New"/>
          <w:sz w:val="24"/>
        </w:rPr>
        <w:t>So,</w:t>
      </w:r>
      <w:r w:rsidRPr="00213076">
        <w:rPr>
          <w:rFonts w:ascii="Courier New" w:hAnsi="Courier New" w:cs="Courier New"/>
          <w:sz w:val="24"/>
        </w:rPr>
        <w:t xml:space="preserve"> there's a lot of discussion happening on every issue.  We work together to develop policy papers and publish them.  </w:t>
      </w:r>
      <w:r w:rsidR="00213076" w:rsidRPr="00213076">
        <w:rPr>
          <w:rFonts w:ascii="Courier New" w:hAnsi="Courier New" w:cs="Courier New"/>
          <w:sz w:val="24"/>
        </w:rPr>
        <w:t>So,</w:t>
      </w:r>
      <w:r w:rsidRPr="00213076">
        <w:rPr>
          <w:rFonts w:ascii="Courier New" w:hAnsi="Courier New" w:cs="Courier New"/>
          <w:sz w:val="24"/>
        </w:rPr>
        <w:t xml:space="preserve"> the Global Digital Compact is one example of what we do.</w:t>
      </w:r>
    </w:p>
    <w:p w14:paraId="343CF0D1" w14:textId="5EEFC6DA"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Something similar to that is these days, countries when they come up with legislations to governor the internet or the privacy of the country and their citizens, they try to open them for comments.  And for multistakeholder comments and they try to make it a little more exclusive, at least it's a step in the right direction.  So, we tend to submit our comments as a group and we try to make those positions heard.</w:t>
      </w:r>
    </w:p>
    <w:p w14:paraId="20EF413E" w14:textId="2FAC79DB"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And we organize regular events, coordinate IGF youth tracks, regional IGFs, we try to participate and we try to make sure that any priority that is important or/and is being overlooked and not prioritized to the extent we want, we try to bring that to the forefront and we like to discuss that.</w:t>
      </w:r>
    </w:p>
    <w:p w14:paraId="15A6ADA9" w14:textId="06CB862D"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If you want, you can scan the QR code or these are the websites.  You can look into any one of these.  And we would be more than happy to help you out.  Individually we are more than happy to get connected with you and help you if you want any specific help in any of these sectors.</w:t>
      </w:r>
    </w:p>
    <w:p w14:paraId="3660E078" w14:textId="48E727FE"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lastRenderedPageBreak/>
        <w:t>And, yeah, the board elections and IGF body are the two most exciting upcoming events.  And consider this as an open invitation for all of you to either contest for the elections or come to the party.  And that's it.  Thank you.</w:t>
      </w:r>
    </w:p>
    <w:p w14:paraId="3D903EA6" w14:textId="66F6053A"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(Applause)</w:t>
      </w:r>
    </w:p>
    <w:p w14:paraId="61C04516" w14:textId="073366A1"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SHRADHA PANDEY: If you have any questions, you will see me floating around.  You can always reach out to me.  Thanks, Mohammad.  Thank you so much for joining.  Everybody online, it's really sweet that you did.</w:t>
      </w:r>
    </w:p>
    <w:p w14:paraId="28275494" w14:textId="59F4D8D2"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MOHAMMAD ALI JAUHAR: Shradha, that was a great presentation.  You really presented very good.</w:t>
      </w:r>
    </w:p>
    <w:p w14:paraId="07E487B6" w14:textId="212EE22F"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SHRADHA PANDEY: Thank you.</w:t>
      </w:r>
    </w:p>
    <w:p w14:paraId="653711B4" w14:textId="1EA7DC26"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&gt;&gt; The next showcase section we will be starting in four minutes, for guests here, just to let you know.  The next showcase will be ambivalence in fulfillment of internet access in West Papua?  Civil society experience.</w:t>
      </w:r>
    </w:p>
    <w:p w14:paraId="0CAF1643" w14:textId="28B564B0" w:rsidR="00B721D3" w:rsidRPr="00213076" w:rsidRDefault="00F8182E" w:rsidP="00213076">
      <w:pPr>
        <w:pStyle w:val="PlainText"/>
        <w:ind w:firstLine="720"/>
        <w:rPr>
          <w:rFonts w:ascii="Courier New" w:hAnsi="Courier New" w:cs="Courier New"/>
          <w:sz w:val="24"/>
        </w:rPr>
      </w:pPr>
      <w:r w:rsidRPr="00213076">
        <w:rPr>
          <w:rFonts w:ascii="Courier New" w:hAnsi="Courier New" w:cs="Courier New"/>
          <w:sz w:val="24"/>
        </w:rPr>
        <w:t>(Session was concluded at 1:45 a.m. Brisbane time)</w:t>
      </w:r>
    </w:p>
    <w:p w14:paraId="33F5C316" w14:textId="51E48755" w:rsidR="00BE04F3" w:rsidRDefault="00BE04F3" w:rsidP="00213076">
      <w:pPr>
        <w:pStyle w:val="PlainText"/>
        <w:ind w:firstLine="720"/>
        <w:rPr>
          <w:rFonts w:ascii="Courier New" w:hAnsi="Courier New" w:cs="Courier New"/>
          <w:sz w:val="24"/>
        </w:rPr>
      </w:pPr>
    </w:p>
    <w:p w14:paraId="75532F9F" w14:textId="77777777" w:rsidR="00F8182E" w:rsidRPr="00213076" w:rsidRDefault="00F8182E" w:rsidP="00F8182E">
      <w:pPr>
        <w:pStyle w:val="PlainText"/>
        <w:rPr>
          <w:rFonts w:ascii="Courier New" w:hAnsi="Courier New" w:cs="Courier New"/>
          <w:sz w:val="24"/>
        </w:rPr>
      </w:pPr>
      <w:r w:rsidRPr="00213076">
        <w:rPr>
          <w:rFonts w:ascii="Courier New" w:hAnsi="Courier New" w:cs="Courier New"/>
          <w:sz w:val="24"/>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679C6172" w14:textId="77777777" w:rsidR="00F8182E" w:rsidRPr="00213076" w:rsidRDefault="00F8182E" w:rsidP="00213076">
      <w:pPr>
        <w:pStyle w:val="PlainText"/>
        <w:ind w:firstLine="720"/>
        <w:rPr>
          <w:rFonts w:ascii="Courier New" w:hAnsi="Courier New" w:cs="Courier New"/>
          <w:sz w:val="24"/>
        </w:rPr>
      </w:pPr>
    </w:p>
    <w:sectPr w:rsidR="00F8182E" w:rsidRPr="00213076" w:rsidSect="002130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FC"/>
    <w:rsid w:val="000D7E62"/>
    <w:rsid w:val="00213076"/>
    <w:rsid w:val="003127FC"/>
    <w:rsid w:val="007A32E8"/>
    <w:rsid w:val="00B721D3"/>
    <w:rsid w:val="00BE04F3"/>
    <w:rsid w:val="00F81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B705F"/>
  <w15:chartTrackingRefBased/>
  <w15:docId w15:val="{73C6C5AC-9BB2-4D7C-BBA1-11399B74C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E04F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E04F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3666F7DF-3766-4E25-B393-02862EE3305B}"/>
</file>

<file path=customXml/itemProps2.xml><?xml version="1.0" encoding="utf-8"?>
<ds:datastoreItem xmlns:ds="http://schemas.openxmlformats.org/officeDocument/2006/customXml" ds:itemID="{B13CA474-4274-45F9-8C28-EC400BC1467D}"/>
</file>

<file path=customXml/itemProps3.xml><?xml version="1.0" encoding="utf-8"?>
<ds:datastoreItem xmlns:ds="http://schemas.openxmlformats.org/officeDocument/2006/customXml" ds:itemID="{BE37E4C6-12D7-4D53-85FA-DEA75B52DC48}"/>
</file>

<file path=customXml/itemProps4.xml><?xml version="1.0" encoding="utf-8"?>
<ds:datastoreItem xmlns:ds="http://schemas.openxmlformats.org/officeDocument/2006/customXml" ds:itemID="{C7BA5199-09B4-45B6-8863-4BF103183B72}"/>
</file>

<file path=docProps/app.xml><?xml version="1.0" encoding="utf-8"?>
<Properties xmlns="http://schemas.openxmlformats.org/officeDocument/2006/extended-properties" xmlns:vt="http://schemas.openxmlformats.org/officeDocument/2006/docPropsVTypes">
  <Template>Normal.dotm</Template>
  <TotalTime>0</TotalTime>
  <Pages>6</Pages>
  <Words>2061</Words>
  <Characters>11751</Characters>
  <Application>Microsoft Office Word</Application>
  <DocSecurity>0</DocSecurity>
  <Lines>97</Lines>
  <Paragraphs>27</Paragraphs>
  <ScaleCrop>false</ScaleCrop>
  <Company/>
  <LinksUpToDate>false</LinksUpToDate>
  <CharactersWithSpaces>13785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kelly.schindele@captionfirst.com</dc:creator>
  <cp:keywords/>
  <dc:description/>
  <cp:lastModifiedBy>Malia Graves</cp:lastModifiedBy>
  <cp:revision>3</cp:revision>
  <dcterms:created xsi:type="dcterms:W3CDTF">2023-09-12T13:45:00Z</dcterms:created>
  <dcterms:modified xsi:type="dcterms:W3CDTF">2023-09-12T16:33:00Z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