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62FCD" w14:textId="77777777" w:rsidR="000756EE" w:rsidRDefault="000756EE" w:rsidP="000756EE">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0"/>
        <w:jc w:val="center"/>
      </w:pPr>
      <w:r>
        <w:t>FINISHED FILE</w:t>
      </w:r>
    </w:p>
    <w:p w14:paraId="112496A1" w14:textId="77777777" w:rsidR="000756EE" w:rsidRDefault="000756EE" w:rsidP="000756EE">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0"/>
        <w:jc w:val="center"/>
      </w:pPr>
    </w:p>
    <w:p w14:paraId="43B35915" w14:textId="37C004AE" w:rsidR="000756EE" w:rsidRPr="000756EE" w:rsidRDefault="000756EE" w:rsidP="000756EE">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0"/>
        <w:jc w:val="center"/>
      </w:pPr>
      <w:r w:rsidRPr="000756EE">
        <w:t>ASIA PACIFIC REGIONAL INTERNET GOVERNANCE FORUM</w:t>
      </w:r>
    </w:p>
    <w:p w14:paraId="526D561E" w14:textId="77777777" w:rsidR="000756EE" w:rsidRDefault="000756EE" w:rsidP="000756EE">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0"/>
        <w:jc w:val="center"/>
      </w:pPr>
      <w:r>
        <w:t>BRISBANE 2023</w:t>
      </w:r>
    </w:p>
    <w:p w14:paraId="478D8E6C" w14:textId="77777777" w:rsidR="000756EE" w:rsidRDefault="000756EE" w:rsidP="000756EE">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0"/>
        <w:jc w:val="center"/>
      </w:pPr>
    </w:p>
    <w:p w14:paraId="1C9D90B1" w14:textId="77777777" w:rsidR="000756EE" w:rsidRDefault="000756EE" w:rsidP="000756EE">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0"/>
        <w:jc w:val="center"/>
      </w:pPr>
      <w:r>
        <w:t>AUGUST 29</w:t>
      </w:r>
    </w:p>
    <w:p w14:paraId="1718F203" w14:textId="77777777" w:rsidR="000756EE" w:rsidRDefault="000756EE" w:rsidP="000756EE">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jc w:val="center"/>
      </w:pPr>
      <w:r w:rsidRPr="000756EE">
        <w:t>STRONGER TOGETHER:</w:t>
      </w:r>
    </w:p>
    <w:p w14:paraId="6399BD63" w14:textId="33090C5F" w:rsidR="000756EE" w:rsidRDefault="000756EE" w:rsidP="000756EE">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jc w:val="center"/>
      </w:pPr>
      <w:r w:rsidRPr="000756EE">
        <w:t>AMPLIFYING MULTI</w:t>
      </w:r>
      <w:r w:rsidRPr="000756EE">
        <w:noBreakHyphen/>
        <w:t>STAKEHOLDER VOICES IN CYBER DIPLOMACY</w:t>
      </w:r>
    </w:p>
    <w:p w14:paraId="49AD23BD" w14:textId="16957DF4" w:rsidR="00473DC7" w:rsidRPr="000756EE" w:rsidRDefault="00473DC7" w:rsidP="000756EE">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jc w:val="center"/>
      </w:pPr>
      <w:r>
        <w:t>12 P.M. Local Time</w:t>
      </w:r>
    </w:p>
    <w:p w14:paraId="1C036552" w14:textId="77777777" w:rsidR="000756EE" w:rsidRDefault="000756EE" w:rsidP="000756EE">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
    <w:p w14:paraId="3C68B2BA" w14:textId="77777777" w:rsidR="000756EE" w:rsidRDefault="000756EE" w:rsidP="000756EE">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
    <w:p w14:paraId="4952B2E9" w14:textId="77777777" w:rsidR="000756EE" w:rsidRDefault="000756EE" w:rsidP="000756EE">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
    <w:p w14:paraId="7BEF433F" w14:textId="77777777" w:rsidR="000756EE" w:rsidRDefault="000756EE" w:rsidP="000756EE">
      <w:pPr>
        <w:pStyle w:val="ByLine1"/>
        <w:tabs>
          <w:tab w:val="left" w:pos="720"/>
          <w:tab w:val="left" w:pos="1440"/>
        </w:tabs>
      </w:pPr>
      <w:r>
        <w:t>Services provided by:</w:t>
      </w:r>
    </w:p>
    <w:p w14:paraId="24F3D534" w14:textId="77777777" w:rsidR="000756EE" w:rsidRDefault="000756EE" w:rsidP="000756EE">
      <w:pPr>
        <w:pStyle w:val="ByContin1"/>
        <w:tabs>
          <w:tab w:val="left" w:pos="720"/>
          <w:tab w:val="left" w:pos="1440"/>
          <w:tab w:val="left" w:pos="2880"/>
          <w:tab w:val="left" w:pos="3600"/>
          <w:tab w:val="left" w:pos="4320"/>
          <w:tab w:val="left" w:pos="5040"/>
          <w:tab w:val="left" w:pos="5760"/>
          <w:tab w:val="left" w:pos="6480"/>
          <w:tab w:val="left" w:pos="7200"/>
        </w:tabs>
      </w:pPr>
      <w:r>
        <w:t>Caption First, Inc.</w:t>
      </w:r>
    </w:p>
    <w:p w14:paraId="3946F58C" w14:textId="77777777" w:rsidR="000756EE" w:rsidRDefault="000756EE" w:rsidP="000756EE">
      <w:pPr>
        <w:pStyle w:val="ByContin1"/>
        <w:tabs>
          <w:tab w:val="left" w:pos="720"/>
          <w:tab w:val="left" w:pos="1440"/>
          <w:tab w:val="left" w:pos="2880"/>
          <w:tab w:val="left" w:pos="3600"/>
          <w:tab w:val="left" w:pos="4320"/>
          <w:tab w:val="left" w:pos="5040"/>
          <w:tab w:val="left" w:pos="5760"/>
          <w:tab w:val="left" w:pos="6480"/>
          <w:tab w:val="left" w:pos="7200"/>
        </w:tabs>
      </w:pPr>
      <w:r>
        <w:t>P.O. Box 3066</w:t>
      </w:r>
    </w:p>
    <w:p w14:paraId="7246C489" w14:textId="77777777" w:rsidR="000756EE" w:rsidRDefault="000756EE" w:rsidP="000756EE">
      <w:pPr>
        <w:pStyle w:val="ByContin1"/>
        <w:tabs>
          <w:tab w:val="left" w:pos="720"/>
          <w:tab w:val="left" w:pos="1440"/>
          <w:tab w:val="left" w:pos="2880"/>
          <w:tab w:val="left" w:pos="3600"/>
          <w:tab w:val="left" w:pos="4320"/>
          <w:tab w:val="left" w:pos="5040"/>
          <w:tab w:val="left" w:pos="5760"/>
          <w:tab w:val="left" w:pos="6480"/>
          <w:tab w:val="left" w:pos="7200"/>
        </w:tabs>
      </w:pPr>
      <w:r>
        <w:t>Monument, CO  80132</w:t>
      </w:r>
    </w:p>
    <w:p w14:paraId="1FEEC351" w14:textId="77777777" w:rsidR="000756EE" w:rsidRDefault="000756EE" w:rsidP="000756EE">
      <w:pPr>
        <w:pStyle w:val="ByContin1"/>
        <w:tabs>
          <w:tab w:val="left" w:pos="720"/>
          <w:tab w:val="left" w:pos="1440"/>
          <w:tab w:val="left" w:pos="2880"/>
          <w:tab w:val="left" w:pos="3600"/>
          <w:tab w:val="left" w:pos="4320"/>
          <w:tab w:val="left" w:pos="5040"/>
          <w:tab w:val="left" w:pos="5760"/>
          <w:tab w:val="left" w:pos="6480"/>
          <w:tab w:val="left" w:pos="7200"/>
        </w:tabs>
      </w:pPr>
      <w:r>
        <w:t>719</w:t>
      </w:r>
      <w:r>
        <w:noBreakHyphen/>
        <w:t>941</w:t>
      </w:r>
      <w:r>
        <w:noBreakHyphen/>
        <w:t>9557</w:t>
      </w:r>
    </w:p>
    <w:p w14:paraId="25C7C488" w14:textId="77777777" w:rsidR="000756EE" w:rsidRDefault="000756EE" w:rsidP="000756EE">
      <w:pPr>
        <w:pStyle w:val="ByContin1"/>
        <w:tabs>
          <w:tab w:val="left" w:pos="720"/>
          <w:tab w:val="left" w:pos="1440"/>
          <w:tab w:val="left" w:pos="2880"/>
          <w:tab w:val="left" w:pos="3600"/>
          <w:tab w:val="left" w:pos="4320"/>
          <w:tab w:val="left" w:pos="5040"/>
          <w:tab w:val="left" w:pos="5760"/>
          <w:tab w:val="left" w:pos="6480"/>
          <w:tab w:val="left" w:pos="7200"/>
        </w:tabs>
      </w:pPr>
      <w:r>
        <w:rPr>
          <w:u w:val="single"/>
        </w:rPr>
        <w:t>www.captionfirst.com</w:t>
      </w:r>
    </w:p>
    <w:p w14:paraId="7BCB6188" w14:textId="77777777" w:rsidR="000756EE" w:rsidRDefault="000756EE" w:rsidP="000756EE">
      <w:pPr>
        <w:pStyle w:val="ByContin1"/>
        <w:tabs>
          <w:tab w:val="left" w:pos="720"/>
          <w:tab w:val="left" w:pos="1440"/>
          <w:tab w:val="left" w:pos="2880"/>
          <w:tab w:val="left" w:pos="3600"/>
          <w:tab w:val="left" w:pos="4320"/>
          <w:tab w:val="left" w:pos="5040"/>
          <w:tab w:val="left" w:pos="5760"/>
          <w:tab w:val="left" w:pos="6480"/>
          <w:tab w:val="left" w:pos="7200"/>
        </w:tabs>
      </w:pPr>
    </w:p>
    <w:p w14:paraId="44698D3A" w14:textId="77777777" w:rsidR="000756EE" w:rsidRDefault="000756EE" w:rsidP="000756EE">
      <w:pPr>
        <w:pStyle w:val="ByLine1"/>
        <w:tabs>
          <w:tab w:val="left" w:pos="720"/>
          <w:tab w:val="left" w:pos="1440"/>
        </w:tabs>
      </w:pPr>
      <w:r>
        <w:t>This text, document, or file is based on live transcription.  Communication Access Realtime Translation (CART), captioning, and/or live transcription are provided in order to facilitate communication accessibility and may not be a totally verbatim record of the proceedings.  This text, document, or file is not to be distributed or used in any way that may violate copyright law.</w:t>
      </w:r>
    </w:p>
    <w:p w14:paraId="04A6705C" w14:textId="77777777" w:rsidR="000756EE" w:rsidRDefault="000756EE" w:rsidP="000756EE">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
    <w:p w14:paraId="768B5006" w14:textId="77777777" w:rsidR="000756EE" w:rsidRDefault="000756EE" w:rsidP="000756EE">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
    <w:p w14:paraId="1A9E97DE" w14:textId="77777777" w:rsidR="000756EE" w:rsidRDefault="000756EE" w:rsidP="000756EE">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
    <w:p w14:paraId="0031397D" w14:textId="77777777" w:rsidR="000756EE" w:rsidRDefault="000756EE" w:rsidP="000756EE">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&gt;&gt; Good afternoon.  </w:t>
      </w:r>
      <w:proofErr w:type="gramStart"/>
      <w:r>
        <w:t>I'd</w:t>
      </w:r>
      <w:proofErr w:type="gramEnd"/>
      <w:r>
        <w:t xml:space="preserve"> like to begin by acknowledging the traditional land on which this center is built and honor the traditional owners and custodians of land throughout Australia.  I pay respect to them and their Elders past, present, and future.  Thank you very much to the Asia Pacific Regional governance Forum for their work behind it and tireless work in convening and delivering this important forum.  Thank you, here in the room and online, for joining us today in today's session, Stronger together:  Amplifying multi</w:t>
      </w:r>
      <w:r>
        <w:noBreakHyphen/>
        <w:t xml:space="preserve">stakeholder voices in cyber diplomas.  </w:t>
      </w:r>
    </w:p>
    <w:p w14:paraId="7B772F7F" w14:textId="77777777" w:rsidR="000756EE" w:rsidRDefault="000756EE" w:rsidP="000756EE">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roofErr w:type="gramStart"/>
      <w:r>
        <w:t>It's</w:t>
      </w:r>
      <w:proofErr w:type="gramEnd"/>
      <w:r>
        <w:t xml:space="preserve"> a privilege to be among such a diverse group of stakeholders coming together to discuss the critical intersection of cyber security and multi</w:t>
      </w:r>
      <w:r>
        <w:noBreakHyphen/>
        <w:t xml:space="preserve">stakeholder diplomas.  I am Michael Karimian, a Director on Microsoft's digital diplomacy team based in Singapore, where I work across Asia and the Pacific with governments, civil society, academia, industry to help advance responsible behavior in cyber space.  </w:t>
      </w:r>
    </w:p>
    <w:p w14:paraId="26661918" w14:textId="77777777" w:rsidR="000756EE" w:rsidRDefault="000756EE" w:rsidP="000756EE">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As we embark on this session, I think </w:t>
      </w:r>
      <w:proofErr w:type="gramStart"/>
      <w:r>
        <w:t>it's</w:t>
      </w:r>
      <w:proofErr w:type="gramEnd"/>
      <w:r>
        <w:t xml:space="preserve"> worth just firstly clarifying some fundamental concepts. Cyber diplomas, sometimes referred to as digital diplomas, encapsulates the </w:t>
      </w:r>
      <w:r>
        <w:lastRenderedPageBreak/>
        <w:t>efforts and negotiations undertaken by various stakeholders to address the complex and interconnected challenges emerging in cyber space.  Quite importantly, it involves discussions and actions aimed at establishing norms, rules, and agreements to ensure the peaceful and secure use of cyber space, ideally on a global stage.  Multi</w:t>
      </w:r>
      <w:r>
        <w:noBreakHyphen/>
      </w:r>
      <w:proofErr w:type="spellStart"/>
      <w:r>
        <w:t>stakeholderism</w:t>
      </w:r>
      <w:proofErr w:type="spellEnd"/>
      <w:r>
        <w:t>, of course, embodies a collaborative approach involving governments, the private sector, civil society, academia, and technical communities in policy discussions and decision</w:t>
      </w:r>
      <w:r>
        <w:noBreakHyphen/>
        <w:t>making processes.  That recognizes that the challenges and opportunities posed by and sometimes within the digital realm cannot are addressed effectively by any single entity or sector alone.  Instead, by bringing together diverse perspectives, multi</w:t>
      </w:r>
      <w:r>
        <w:noBreakHyphen/>
      </w:r>
      <w:proofErr w:type="spellStart"/>
      <w:r>
        <w:t>stakeholderism</w:t>
      </w:r>
      <w:proofErr w:type="spellEnd"/>
      <w:r>
        <w:t xml:space="preserve"> should promote balanced, inclusive, and sustainable solutions to complex issues, as we were discussing earlier today and of course yesterday at </w:t>
      </w:r>
      <w:proofErr w:type="spellStart"/>
      <w:r>
        <w:t>NetThing</w:t>
      </w:r>
      <w:proofErr w:type="spellEnd"/>
      <w:r>
        <w:t xml:space="preserve"> as well.  </w:t>
      </w:r>
    </w:p>
    <w:p w14:paraId="35DD7C9F" w14:textId="77777777" w:rsidR="000756EE" w:rsidRDefault="000756EE" w:rsidP="000756EE">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Why do we need cyber diplomas or digital diplomas, and why is multi</w:t>
      </w:r>
      <w:r>
        <w:noBreakHyphen/>
        <w:t>stakeholder collaboration crucial in this context?  As we start to embrace transformative technologies such as AI, 5G, even 6G, blockchain, and in the not</w:t>
      </w:r>
      <w:r>
        <w:noBreakHyphen/>
        <w:t>too</w:t>
      </w:r>
      <w:r>
        <w:noBreakHyphen/>
        <w:t xml:space="preserve">distant future, quantum computing, the potential for innovation is enormous, but of course, so are the challenges.  With the increase in frequency and sophistication, cyber threats are transcending borders, they are targeting governments, industries, and individuals alike.  These threats really can and already do disrupt economies, they compromise sensitive information, and in some circumstances, even threaten human lives.  </w:t>
      </w:r>
      <w:proofErr w:type="gramStart"/>
      <w:r>
        <w:t>So</w:t>
      </w:r>
      <w:proofErr w:type="gramEnd"/>
      <w:r>
        <w:t xml:space="preserve"> addressing these challenges, of course, requires efforts that draw upon the expertise, resources, and insights of various stakeholders.  </w:t>
      </w:r>
    </w:p>
    <w:p w14:paraId="0D029D82" w14:textId="77777777" w:rsidR="000756EE" w:rsidRDefault="000756EE" w:rsidP="000756EE">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Cyber diplomacy, in theory, seeks to ensure digital technology serve as enablers of progress rather than a source of conflict.  This is where multi</w:t>
      </w:r>
      <w:r>
        <w:noBreakHyphen/>
        <w:t xml:space="preserve">stakeholder collaboration becomes indispensable.  </w:t>
      </w:r>
    </w:p>
    <w:p w14:paraId="38612B1D" w14:textId="77777777" w:rsidR="000756EE" w:rsidRDefault="000756EE" w:rsidP="000756EE">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Now, the region here, the Asia Pacific region, of course, is characterized by its quite multifaceted diversity, including its governance and social systems, as well as in its economic and social growth, but it is particularly vulnerable to the impacts of cyber threats and disruptions, but is often underrepresented in multi</w:t>
      </w:r>
      <w:r>
        <w:noBreakHyphen/>
        <w:t xml:space="preserve">stakeholder cyber diplomacy.  Our session today will </w:t>
      </w:r>
      <w:proofErr w:type="gramStart"/>
      <w:r>
        <w:t>definitely of</w:t>
      </w:r>
      <w:proofErr w:type="gramEnd"/>
      <w:r>
        <w:t xml:space="preserve"> into the need, examining nuances and challenges that arise when we endeavor to amplify multi</w:t>
      </w:r>
      <w:r>
        <w:noBreakHyphen/>
        <w:t xml:space="preserve">stakeholder voices in cyber diplomacy.  We will explore </w:t>
      </w:r>
      <w:proofErr w:type="gramStart"/>
      <w:r>
        <w:t>a number of</w:t>
      </w:r>
      <w:proofErr w:type="gramEnd"/>
      <w:r>
        <w:t xml:space="preserve"> examples of successful collaboration as well as instances where inclusivity has been lacking.  As we proceed through our discussions, </w:t>
      </w:r>
      <w:proofErr w:type="gramStart"/>
      <w:r>
        <w:t>let's</w:t>
      </w:r>
      <w:proofErr w:type="gramEnd"/>
      <w:r>
        <w:t xml:space="preserve"> do keep in mind that the decisions and insights discussed here today have the potential to shape future of the digital ecosystem, and we will have a decent amount of time for an interactive Q&amp;A.  I really do encourage you all </w:t>
      </w:r>
      <w:proofErr w:type="spellStart"/>
      <w:r>
        <w:t>tok</w:t>
      </w:r>
      <w:proofErr w:type="spellEnd"/>
      <w:r>
        <w:t xml:space="preserve"> </w:t>
      </w:r>
      <w:proofErr w:type="spellStart"/>
      <w:r>
        <w:t>atively</w:t>
      </w:r>
      <w:proofErr w:type="spellEnd"/>
      <w:r>
        <w:t xml:space="preserve"> participate and share your experiences, insights, and perspectives.  So let us embark on </w:t>
      </w:r>
      <w:r>
        <w:lastRenderedPageBreak/>
        <w:t xml:space="preserve">this journey together.  </w:t>
      </w:r>
    </w:p>
    <w:p w14:paraId="02BFDBCB" w14:textId="77777777" w:rsidR="000756EE" w:rsidRDefault="000756EE" w:rsidP="000756EE">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Firstly, I will introduce our wonderful, wonderful panelists.  Firstly, the hardest</w:t>
      </w:r>
      <w:r>
        <w:noBreakHyphen/>
        <w:t xml:space="preserve">working panelist here at </w:t>
      </w:r>
      <w:proofErr w:type="spellStart"/>
      <w:r>
        <w:t>NetThing</w:t>
      </w:r>
      <w:proofErr w:type="spellEnd"/>
      <w:r>
        <w:t xml:space="preserve"> and the Asia Pacific Regional IGF, </w:t>
      </w:r>
      <w:proofErr w:type="gramStart"/>
      <w:r>
        <w:t>it's</w:t>
      </w:r>
      <w:proofErr w:type="gramEnd"/>
      <w:r>
        <w:t xml:space="preserve"> Johanna Weaver, the Founding Director of the Tech Policy Design Centre, TPDC, at the Australian National University. Also here in person, Brett Sullivan, Executive Director of Access Now.  We were due to be joined by a colleague, but the Amtrak system in the U.S. had other plans, and his train was canceled.  It is a very night treat to be joined by Brett, who we worked together for </w:t>
      </w:r>
      <w:proofErr w:type="gramStart"/>
      <w:r>
        <w:t>a number of</w:t>
      </w:r>
      <w:proofErr w:type="gramEnd"/>
      <w:r>
        <w:t xml:space="preserve"> years, but of course, because of other factors haven't seen each other for a while.  Johanna and Brett know each other a long time, even though both based here in Australia, this is actually their </w:t>
      </w:r>
      <w:proofErr w:type="gramStart"/>
      <w:r>
        <w:t>first time</w:t>
      </w:r>
      <w:proofErr w:type="gramEnd"/>
      <w:r>
        <w:t xml:space="preserve"> meeting.  </w:t>
      </w:r>
    </w:p>
    <w:p w14:paraId="155FAF93" w14:textId="77777777" w:rsidR="000756EE" w:rsidRDefault="000756EE" w:rsidP="000756EE">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Joining us online from the city that never sleeps is the Australian civil servant who never sleeps, Briony Daley Whitworth, looming over us quite appropriately like the wizard of Oz, Director in the cyber affairs branch of the Australian Department of Foreign Affairs and Trade.  With that, </w:t>
      </w:r>
      <w:proofErr w:type="gramStart"/>
      <w:r>
        <w:t>let's</w:t>
      </w:r>
      <w:proofErr w:type="gramEnd"/>
      <w:r>
        <w:t xml:space="preserve"> begin.  Johanna, drawing on your experiences in cyber diplomacy and work at tech design and quality center, how do you see the state, specifically concerning cyber security challenges?  </w:t>
      </w:r>
    </w:p>
    <w:p w14:paraId="12DF500E" w14:textId="77777777" w:rsidR="000756EE" w:rsidRDefault="000756EE" w:rsidP="000756EE">
      <w:pPr>
        <w:pStyle w:val="Colloquy1"/>
        <w:tabs>
          <w:tab w:val="clear" w:pos="7920"/>
          <w:tab w:val="clear" w:pos="8640"/>
          <w:tab w:val="left" w:pos="720"/>
          <w:tab w:val="left" w:pos="1440"/>
        </w:tabs>
        <w:spacing w:line="259" w:lineRule="exact"/>
      </w:pPr>
      <w:r>
        <w:t xml:space="preserve">&gt;&gt; JOHANNA WEAVER: </w:t>
      </w:r>
      <w:proofErr w:type="gramStart"/>
      <w:r>
        <w:t>So</w:t>
      </w:r>
      <w:proofErr w:type="gramEnd"/>
      <w:r>
        <w:t xml:space="preserve"> we've learnt earlier that I am always an optimist, so let me focus on the positives.  I think </w:t>
      </w:r>
      <w:proofErr w:type="gramStart"/>
      <w:r>
        <w:t>we've</w:t>
      </w:r>
      <w:proofErr w:type="gramEnd"/>
      <w:r>
        <w:t xml:space="preserve"> seen a lot of really positive developments in cyber diplomacy and, therefore, looking at the impact of that on cyber security in the last let's say ten years.  We have gone from </w:t>
      </w:r>
      <w:proofErr w:type="gramStart"/>
      <w:r>
        <w:t>a period of time</w:t>
      </w:r>
      <w:proofErr w:type="gramEnd"/>
      <w:r>
        <w:t xml:space="preserve"> where we didn't have governments who had cyber ambassadors or nominated members who recognize that this issue is important to our national security and economies to almost every government in our region now having a representative within government focused on these issues.  </w:t>
      </w:r>
    </w:p>
    <w:p w14:paraId="1C0EF5AA" w14:textId="77777777" w:rsidR="000756EE" w:rsidRDefault="000756EE" w:rsidP="000756EE">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Now, we can have a conversation, and I hope we have a conversation, about how effective that representation is </w:t>
      </w:r>
      <w:proofErr w:type="gramStart"/>
      <w:r>
        <w:t>and also</w:t>
      </w:r>
      <w:proofErr w:type="gramEnd"/>
      <w:r>
        <w:t xml:space="preserve"> one of the concerns I have about a lot of those position sincerely that they still overly focus on the security elements rather than the development and the economic aspects.  </w:t>
      </w:r>
    </w:p>
    <w:p w14:paraId="04F346AA" w14:textId="77777777" w:rsidR="000756EE" w:rsidRDefault="000756EE" w:rsidP="000756EE">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But I think we have come a long way in that short period of time.  </w:t>
      </w:r>
    </w:p>
    <w:p w14:paraId="03EA9B50" w14:textId="77777777" w:rsidR="000756EE" w:rsidRDefault="000756EE" w:rsidP="000756EE">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I think when we move beyond looking at government</w:t>
      </w:r>
      <w:r>
        <w:noBreakHyphen/>
        <w:t>to</w:t>
      </w:r>
      <w:r>
        <w:noBreakHyphen/>
        <w:t>government cooperation and when we look at engagement in the multi</w:t>
      </w:r>
      <w:r>
        <w:noBreakHyphen/>
        <w:t xml:space="preserve">stakeholder community in our region, we can </w:t>
      </w:r>
      <w:proofErr w:type="gramStart"/>
      <w:r>
        <w:t>definitely see</w:t>
      </w:r>
      <w:proofErr w:type="gramEnd"/>
      <w:r>
        <w:t xml:space="preserve"> positive developments around the way that governments are interacting with each other.  We now have, for example, the Singapore International Cyber Week, which is a </w:t>
      </w:r>
      <w:proofErr w:type="gramStart"/>
      <w:r>
        <w:t>really leading</w:t>
      </w:r>
      <w:proofErr w:type="gramEnd"/>
      <w:r>
        <w:t xml:space="preserve"> initiative.  You have Singapore leading the Open</w:t>
      </w:r>
      <w:r>
        <w:noBreakHyphen/>
        <w:t xml:space="preserve">Ended Working Group, which is one of the most important discussions about the future of international security and cyber space.  </w:t>
      </w:r>
      <w:proofErr w:type="gramStart"/>
      <w:r>
        <w:t>So</w:t>
      </w:r>
      <w:proofErr w:type="gramEnd"/>
      <w:r>
        <w:t xml:space="preserve"> we have governments stepping up.  </w:t>
      </w:r>
    </w:p>
    <w:p w14:paraId="5A54FE57" w14:textId="77777777" w:rsidR="000756EE" w:rsidRDefault="000756EE" w:rsidP="000756EE">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What I </w:t>
      </w:r>
      <w:proofErr w:type="gramStart"/>
      <w:r>
        <w:t>don't</w:t>
      </w:r>
      <w:proofErr w:type="gramEnd"/>
      <w:r>
        <w:t xml:space="preserve"> see as much is forums and opportunities for </w:t>
      </w:r>
      <w:r>
        <w:lastRenderedPageBreak/>
        <w:t>the multi</w:t>
      </w:r>
      <w:r>
        <w:noBreakHyphen/>
        <w:t xml:space="preserve">stakeholder community to engage in those discussions as much as we would like to see.  And I say that with full acknowledgment of the fact that people like Brett have been doing incredible work in this space for a long time.  But </w:t>
      </w:r>
      <w:proofErr w:type="gramStart"/>
      <w:r>
        <w:t>also</w:t>
      </w:r>
      <w:proofErr w:type="gramEnd"/>
      <w:r>
        <w:t xml:space="preserve"> many others in the room.  I see Bart who is from ASPI, who has been doing excellent work.  Sherri from Fiji who has been doing excellent work in this space.  </w:t>
      </w:r>
      <w:proofErr w:type="gramStart"/>
      <w:r>
        <w:t>So</w:t>
      </w:r>
      <w:proofErr w:type="gramEnd"/>
      <w:r>
        <w:t xml:space="preserve"> I think what I would like to see having greater engagement and greater connectivity is bringing together the success that we've had in galvanizing government focus on this issue, that it's now a priority for government, but then having government value more the input from the multi</w:t>
      </w:r>
      <w:r>
        <w:noBreakHyphen/>
        <w:t xml:space="preserve">stakeholder community.  </w:t>
      </w:r>
    </w:p>
    <w:p w14:paraId="09AE24E1" w14:textId="77777777" w:rsidR="000756EE" w:rsidRDefault="000756EE" w:rsidP="000756EE">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And I say that with full acknowledgment, as someone who used to work for government, that having that input and engagement of the multi</w:t>
      </w:r>
      <w:r>
        <w:noBreakHyphen/>
        <w:t xml:space="preserve">stakeholder community is something that we need to value more.  </w:t>
      </w:r>
      <w:r>
        <w:br/>
      </w:r>
      <w:r>
        <w:tab/>
        <w:t xml:space="preserve">&gt;&gt; MICHAEL KARIMIAN: Thank you.  Briony, the reason you are joining us online from New York is because you are participating in the ad hoc committee process on </w:t>
      </w:r>
      <w:proofErr w:type="spellStart"/>
      <w:r>
        <w:t>cyber crime</w:t>
      </w:r>
      <w:proofErr w:type="spellEnd"/>
      <w:r>
        <w:t xml:space="preserve">.  It is fair to say that Australia has been actively involved in UN and regional processes, including the ASEAN Regional Forum.  </w:t>
      </w:r>
      <w:proofErr w:type="gramStart"/>
      <w:r>
        <w:t>So</w:t>
      </w:r>
      <w:proofErr w:type="gramEnd"/>
      <w:r>
        <w:t xml:space="preserve"> from your perspective, how has the multi</w:t>
      </w:r>
      <w:r>
        <w:noBreakHyphen/>
        <w:t xml:space="preserve">stakeholder engagement contributed to shaping cyber policies and practices in the region?  </w:t>
      </w:r>
    </w:p>
    <w:p w14:paraId="78C973F9" w14:textId="77777777" w:rsidR="000756EE" w:rsidRDefault="000756EE" w:rsidP="000756EE">
      <w:pPr>
        <w:pStyle w:val="Colloquy1"/>
        <w:tabs>
          <w:tab w:val="clear" w:pos="7920"/>
          <w:tab w:val="clear" w:pos="8640"/>
          <w:tab w:val="left" w:pos="720"/>
          <w:tab w:val="left" w:pos="1440"/>
        </w:tabs>
        <w:spacing w:line="259" w:lineRule="exact"/>
      </w:pPr>
      <w:r>
        <w:t xml:space="preserve">&gt;&gt; JOHANNA WEAVER: Can I just say Briony has the most impressive house plants of anyone I have ever met.  </w:t>
      </w:r>
    </w:p>
    <w:p w14:paraId="6373060D" w14:textId="77777777" w:rsidR="000756EE" w:rsidRDefault="000756EE" w:rsidP="000756EE">
      <w:pPr>
        <w:pStyle w:val="Colloquy1"/>
        <w:tabs>
          <w:tab w:val="clear" w:pos="7920"/>
          <w:tab w:val="clear" w:pos="8640"/>
          <w:tab w:val="left" w:pos="720"/>
          <w:tab w:val="left" w:pos="1440"/>
        </w:tabs>
        <w:spacing w:line="259" w:lineRule="exact"/>
      </w:pPr>
      <w:r>
        <w:t xml:space="preserve">&gt;&gt; BRIONY DALEY WHITWORTH: Thank you so much, Michael and Johanna.  I also have a delightful husband who waters my house plants when I am out of town.  </w:t>
      </w:r>
    </w:p>
    <w:p w14:paraId="4EBBFE75" w14:textId="77777777" w:rsidR="000756EE" w:rsidRDefault="000756EE" w:rsidP="000756EE">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roofErr w:type="gramStart"/>
      <w:r>
        <w:t>It's</w:t>
      </w:r>
      <w:proofErr w:type="gramEnd"/>
      <w:r>
        <w:t xml:space="preserve"> lovely to join you all despite the fact that I am in New York.  I am joining you from the trenches.  </w:t>
      </w:r>
      <w:proofErr w:type="gramStart"/>
      <w:r>
        <w:t>It's</w:t>
      </w:r>
      <w:proofErr w:type="gramEnd"/>
      <w:r>
        <w:t xml:space="preserve"> very intense here at the moment negotiating a </w:t>
      </w:r>
      <w:proofErr w:type="spellStart"/>
      <w:r>
        <w:t>cyber crime</w:t>
      </w:r>
      <w:proofErr w:type="spellEnd"/>
      <w:r>
        <w:t xml:space="preserve"> convention, for those who are not following those processes in as much detail as some of our wonderful multi</w:t>
      </w:r>
      <w:r>
        <w:noBreakHyphen/>
        <w:t xml:space="preserve">stakeholders.  </w:t>
      </w:r>
    </w:p>
    <w:p w14:paraId="1D1DB143" w14:textId="77777777" w:rsidR="000756EE" w:rsidRDefault="000756EE" w:rsidP="000756EE">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I think from the question posed, one thing I have particularly noticed </w:t>
      </w:r>
      <w:proofErr w:type="gramStart"/>
      <w:r>
        <w:t>in regard to</w:t>
      </w:r>
      <w:proofErr w:type="gramEnd"/>
      <w:r>
        <w:t xml:space="preserve"> stakeholders, particularly in our region, is you really get out of it what you put in.  We have seen a few stakeholders who have become incredibly well respected and have become big players in the region, and </w:t>
      </w:r>
      <w:proofErr w:type="gramStart"/>
      <w:r>
        <w:t>that's</w:t>
      </w:r>
      <w:proofErr w:type="gramEnd"/>
      <w:r>
        <w:t xml:space="preserve"> because they have invested, and it's not money I am talking about.  It's time, </w:t>
      </w:r>
      <w:proofErr w:type="gramStart"/>
      <w:r>
        <w:t>it's</w:t>
      </w:r>
      <w:proofErr w:type="gramEnd"/>
      <w:r>
        <w:t xml:space="preserve"> relationships, and it's building trust, and also proving that they are here to provide substantive advice rather than play a political game.  And that really does foster the trust of countries so.  </w:t>
      </w:r>
      <w:proofErr w:type="gramStart"/>
      <w:r>
        <w:t>It's</w:t>
      </w:r>
      <w:proofErr w:type="gramEnd"/>
      <w:r>
        <w:t xml:space="preserve"> no surprise that the region we are operating in is a contested region at the moment, and many countries in our region, independence and sovereign decision</w:t>
      </w:r>
      <w:r>
        <w:noBreakHyphen/>
        <w:t xml:space="preserve">making and sovereign choices is absolutely key for these countries.  Particularly when it comes to deciding their own digital futures.  And </w:t>
      </w:r>
      <w:proofErr w:type="gramStart"/>
      <w:r>
        <w:t>so</w:t>
      </w:r>
      <w:proofErr w:type="gramEnd"/>
      <w:r>
        <w:t xml:space="preserve"> the way that I have seen stakeholders engage with countries so that they are asking what </w:t>
      </w:r>
      <w:r>
        <w:lastRenderedPageBreak/>
        <w:t xml:space="preserve">do you want?  How do you want to get there?  Rather than dictating or making assumptions on these questions really does </w:t>
      </w:r>
      <w:proofErr w:type="gramStart"/>
      <w:r>
        <w:t>have an effect on</w:t>
      </w:r>
      <w:proofErr w:type="gramEnd"/>
      <w:r>
        <w:t xml:space="preserve"> the way it builds trust and show that stakeholders are trying to work in a regional and domestic context rather than trying to impose models from elsewhere.  </w:t>
      </w:r>
    </w:p>
    <w:p w14:paraId="17261A41" w14:textId="77777777" w:rsidR="000756EE" w:rsidRDefault="000756EE" w:rsidP="000756EE">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And we have seen this breed success.  I have seen this work fantastically in the way that the norms of responsible state behavior, which were agreed by the UN group of government experts in 2015 and reaffirmed by all 193 Member States in 2021, which Johanna was the leader of our Australian delegation to.  The way that these have been adopted, endorsed, and then really focused on the implementation of these norms in the ASEAN region in particular through the work of ASPI, through the work of the ASEAN Regional Forum and the ANCC, the ASEAN Ministerial Cyber Conference, has been fantastic to see the way that stakeholders have been able to engage, both in determining how best practice these norms may be implemented, but also working with countries on the way that these can be implemented domestically.  And turned into something that is now a chair of the new OEWG, who is Singapore's proposal to create checklists of basic, very, at the low level, exactly what countries need to do to create their implementation of the norms.  And the fact that that has gone from a multi</w:t>
      </w:r>
      <w:r>
        <w:noBreakHyphen/>
        <w:t>stakeholder proposal in a couple of ASEAN countries to something that has made its way through to ASEAN itself and then to the ARF, and now to the UN Open</w:t>
      </w:r>
      <w:r>
        <w:noBreakHyphen/>
        <w:t xml:space="preserve">Ended Working Group shows that a stakeholder and a group of stakeholders can really have an effect over time if they build that trust.  </w:t>
      </w:r>
    </w:p>
    <w:p w14:paraId="2BC9EAF5" w14:textId="77777777" w:rsidR="000756EE" w:rsidRDefault="000756EE" w:rsidP="000756EE">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And the second example I have is the capacity</w:t>
      </w:r>
      <w:r>
        <w:noBreakHyphen/>
        <w:t xml:space="preserve">building principles.  And Johanna, I am </w:t>
      </w:r>
      <w:proofErr w:type="gramStart"/>
      <w:r>
        <w:t>really glad</w:t>
      </w:r>
      <w:proofErr w:type="gramEnd"/>
      <w:r>
        <w:t xml:space="preserve"> you brought up development because development is such a key issue for this region.  And several years ago, the Global Forum on Cyber Expertise developed a set of principles for cyber capacity building, and they drew this from the Addis Agenda, and then those principles were advocated for by many stakeholders in the UN, and then also by Member States, so they were adopted by the Open</w:t>
      </w:r>
      <w:r>
        <w:noBreakHyphen/>
        <w:t xml:space="preserve">Ended Working Group in 2021, and now they are becoming ubiquitous.  </w:t>
      </w:r>
      <w:proofErr w:type="gramStart"/>
      <w:r>
        <w:t>So</w:t>
      </w:r>
      <w:proofErr w:type="gramEnd"/>
      <w:r>
        <w:t xml:space="preserve"> we are seeing them pop up everywhere.  We are seeing states negotiating a UN Convention on Cyber Crime now promoting the capacity</w:t>
      </w:r>
      <w:r>
        <w:noBreakHyphen/>
        <w:t xml:space="preserve">building principles that were agreed by a group of stakeholders several years ago as something that would be legally binding, potentially, in a convention.  So </w:t>
      </w:r>
      <w:proofErr w:type="gramStart"/>
      <w:r>
        <w:t>that's</w:t>
      </w:r>
      <w:proofErr w:type="gramEnd"/>
      <w:r>
        <w:t xml:space="preserve"> another example of where we've seen stakeholders contributing to shaping the UN processes.  </w:t>
      </w:r>
    </w:p>
    <w:p w14:paraId="7C478D72" w14:textId="77777777" w:rsidR="000756EE" w:rsidRDefault="000756EE" w:rsidP="000756EE">
      <w:pPr>
        <w:pStyle w:val="Colloquy1"/>
        <w:tabs>
          <w:tab w:val="clear" w:pos="7920"/>
          <w:tab w:val="clear" w:pos="8640"/>
          <w:tab w:val="left" w:pos="720"/>
          <w:tab w:val="left" w:pos="1440"/>
        </w:tabs>
        <w:spacing w:line="259" w:lineRule="exact"/>
      </w:pPr>
      <w:r>
        <w:t>&gt;&gt; MICHAEL KARIMIAN: Thank you, Briony.  And those capacity</w:t>
      </w:r>
      <w:r>
        <w:noBreakHyphen/>
        <w:t xml:space="preserve">building principles that you mentioned from the Global Forum for cyber expertise, the GFC, they are worth looking at if you </w:t>
      </w:r>
      <w:proofErr w:type="gramStart"/>
      <w:r>
        <w:t>haven't</w:t>
      </w:r>
      <w:proofErr w:type="gramEnd"/>
      <w:r>
        <w:t xml:space="preserve"> had a chance yet because I think there is a lot of applicability in capacity building across issues, not just in cyber security.  Chatham House is now working on a guide to implement those principles, so </w:t>
      </w:r>
      <w:proofErr w:type="gramStart"/>
      <w:r>
        <w:t>we'll</w:t>
      </w:r>
      <w:proofErr w:type="gramEnd"/>
      <w:r>
        <w:t xml:space="preserve"> see how those principles </w:t>
      </w:r>
      <w:r>
        <w:lastRenderedPageBreak/>
        <w:t xml:space="preserve">continue to live going forward.  Briony is in New York </w:t>
      </w:r>
      <w:proofErr w:type="gramStart"/>
      <w:r>
        <w:t>at the moment</w:t>
      </w:r>
      <w:proofErr w:type="gramEnd"/>
      <w:r>
        <w:t xml:space="preserve"> for two weeks, though the ad hoc process is generally in Vienna.  Johanna, you mentioned Singapore international cyber week.  That will be immediately after IGF in Kyoto.  These four convenings point to the challenge that many participants have of, A, </w:t>
      </w:r>
      <w:proofErr w:type="gramStart"/>
      <w:r>
        <w:t>there's</w:t>
      </w:r>
      <w:proofErr w:type="gramEnd"/>
      <w:r>
        <w:t xml:space="preserve"> a lot of them; and B, they can be in far</w:t>
      </w:r>
      <w:r>
        <w:noBreakHyphen/>
        <w:t xml:space="preserve">flung, expensive places.  And in a world where everyone has stretched resources, </w:t>
      </w:r>
      <w:proofErr w:type="gramStart"/>
      <w:r>
        <w:t>that's</w:t>
      </w:r>
      <w:proofErr w:type="gramEnd"/>
      <w:r>
        <w:t xml:space="preserve"> a challenge.  If anybody knows about stretched resources, </w:t>
      </w:r>
      <w:proofErr w:type="gramStart"/>
      <w:r>
        <w:t>it's</w:t>
      </w:r>
      <w:proofErr w:type="gramEnd"/>
      <w:r>
        <w:t xml:space="preserve"> Access Now.  </w:t>
      </w:r>
      <w:proofErr w:type="gramStart"/>
      <w:r>
        <w:t>So</w:t>
      </w:r>
      <w:proofErr w:type="gramEnd"/>
      <w:r>
        <w:t xml:space="preserve"> Brett, Access Now has really been at the forefront of protecting open Internet and user rights across the region, although it is actually a global organization that works around the world.  What do you think have been some of the key challenges and successes engaging governments, industry, and civil society to advance multi</w:t>
      </w:r>
      <w:r>
        <w:noBreakHyphen/>
        <w:t>stakeholder cyber security and non</w:t>
      </w:r>
      <w:r>
        <w:noBreakHyphen/>
        <w:t xml:space="preserve">cyber security initiatives?  </w:t>
      </w:r>
    </w:p>
    <w:p w14:paraId="600A4373" w14:textId="77777777" w:rsidR="000756EE" w:rsidRDefault="000756EE" w:rsidP="000756EE">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&gt;&gt; Brett:  Thanks.  Is this mic on?  Yes, it is.  Can you hear me?  Can you hear me?  Yeah.  No?  I am getting mixed messages from the audience.  Some of you are saying yes and some of you are saying no.  I am just going to keep talking or start talking anyway.  Thanks so much.  I am disappointed that my colleague, Raman, who lives and breathes the issue of civil society participation in cyber issues and cyber diplomas, is not here.  As you say, </w:t>
      </w:r>
      <w:proofErr w:type="gramStart"/>
      <w:r>
        <w:t>there's</w:t>
      </w:r>
      <w:proofErr w:type="gramEnd"/>
      <w:r>
        <w:t xml:space="preserve"> an Amtrak issue happening, which as somebody who has traveled between New York and DC many times has experienced that personally, so I understand.  </w:t>
      </w:r>
    </w:p>
    <w:p w14:paraId="04CA887E" w14:textId="77777777" w:rsidR="000756EE" w:rsidRDefault="000756EE" w:rsidP="000756EE">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I </w:t>
      </w:r>
      <w:r>
        <w:noBreakHyphen/>
      </w:r>
      <w:r>
        <w:noBreakHyphen/>
        <w:t xml:space="preserve"> you know, this issue of participation in processes is obviously </w:t>
      </w:r>
      <w:proofErr w:type="spellStart"/>
      <w:r>
        <w:t>obviously</w:t>
      </w:r>
      <w:proofErr w:type="spellEnd"/>
      <w:r>
        <w:t xml:space="preserve"> </w:t>
      </w:r>
      <w:proofErr w:type="gramStart"/>
      <w:r>
        <w:t>absolutely critical</w:t>
      </w:r>
      <w:proofErr w:type="gramEnd"/>
      <w:r>
        <w:t>.  I think history is made by people who attend meetings, unfortunately.  And it is true to say that civil society actors, despite even best interests and skills and knowledge, are often not part of the process.  And that's </w:t>
      </w:r>
      <w:r>
        <w:noBreakHyphen/>
      </w:r>
      <w:r>
        <w:noBreakHyphen/>
        <w:t xml:space="preserve"> and I see a lot of civil society folks nodding.  That is very true and very real.  And there are so many elements that are attached to that.  And unfortunately, sort of the onus seems to fall back on us to be there and to be present and to be able to hop between the four venues that you identified.  But in fact, the venues are much more significant the more they are present in so many different spaces that you need to be at, whether it be national, regional, or global, or within civil society.  Obviously, that makes our ability to be able to influence and shape the future more and more difficult.  And I think as cyber diplomacy and cyber security and all the things that make up the ecosystem become more prevalent in our lives and more impactful in our lives, we would want to see the necessary commensurate growth of civil society.  And I, unfortunately, I </w:t>
      </w:r>
      <w:proofErr w:type="gramStart"/>
      <w:r>
        <w:t>don't</w:t>
      </w:r>
      <w:proofErr w:type="gramEnd"/>
      <w:r>
        <w:t xml:space="preserve"> see that, which is really unfortunate.  In fact, I was mentioning to Michael when he was cajoling me to join </w:t>
      </w:r>
      <w:r>
        <w:noBreakHyphen/>
      </w:r>
      <w:r>
        <w:noBreakHyphen/>
        <w:t xml:space="preserve"> no, he </w:t>
      </w:r>
      <w:proofErr w:type="gramStart"/>
      <w:r>
        <w:t>wasn't</w:t>
      </w:r>
      <w:proofErr w:type="gramEnd"/>
      <w:r>
        <w:t> </w:t>
      </w:r>
      <w:r>
        <w:noBreakHyphen/>
      </w:r>
      <w:r>
        <w:noBreakHyphen/>
        <w:t xml:space="preserve"> to come and sit on the panel.  But you know, is the fact that I think civil society across this region </w:t>
      </w:r>
      <w:r>
        <w:noBreakHyphen/>
      </w:r>
      <w:r>
        <w:noBreakHyphen/>
        <w:t xml:space="preserve"> and I am Australian </w:t>
      </w:r>
      <w:proofErr w:type="gramStart"/>
      <w:r>
        <w:t>and also</w:t>
      </w:r>
      <w:proofErr w:type="gramEnd"/>
      <w:r>
        <w:t xml:space="preserve"> conscious that there's a </w:t>
      </w:r>
      <w:r>
        <w:lastRenderedPageBreak/>
        <w:t>very Australian</w:t>
      </w:r>
      <w:r>
        <w:noBreakHyphen/>
        <w:t xml:space="preserve">heavy contingent on this panel.  I think when we talk about Asia Pacific region, </w:t>
      </w:r>
      <w:proofErr w:type="gramStart"/>
      <w:r>
        <w:t>it's</w:t>
      </w:r>
      <w:proofErr w:type="gramEnd"/>
      <w:r>
        <w:t xml:space="preserve"> absolutely essential, again, a shame that Raman is not here, but absolutely essential to ensure people on the panels are also reflective of the audience and reflective of the conversation.  </w:t>
      </w:r>
    </w:p>
    <w:p w14:paraId="68E30AF5" w14:textId="77777777" w:rsidR="000756EE" w:rsidRDefault="000756EE" w:rsidP="000756EE">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roofErr w:type="gramStart"/>
      <w:r>
        <w:t>So</w:t>
      </w:r>
      <w:proofErr w:type="gramEnd"/>
      <w:r>
        <w:t xml:space="preserve"> you know, to get back to basics, I think some of us who maybe are newer in this space haven't actually acknowledged or don't necessarily know the history all the way back from the World Summit on Information Society back in 2005, which actually mandates that civil society is an equal participant in these discussions.  </w:t>
      </w:r>
      <w:proofErr w:type="gramStart"/>
      <w:r>
        <w:t>It's</w:t>
      </w:r>
      <w:proofErr w:type="gramEnd"/>
      <w:r>
        <w:t xml:space="preserve"> not something we should have to ask for or request.  </w:t>
      </w:r>
      <w:proofErr w:type="gramStart"/>
      <w:r>
        <w:t>It's</w:t>
      </w:r>
      <w:proofErr w:type="gramEnd"/>
      <w:r>
        <w:t xml:space="preserve"> actually something that is in the framework from the beginnings of the Internet, from the beginnings of governance of the Internet.  And I often say that to my team.  </w:t>
      </w:r>
      <w:proofErr w:type="gramStart"/>
      <w:r>
        <w:t>It's</w:t>
      </w:r>
      <w:proofErr w:type="gramEnd"/>
      <w:r>
        <w:t xml:space="preserve"> like we don't need to ask.  Like, we </w:t>
      </w:r>
      <w:r>
        <w:noBreakHyphen/>
      </w:r>
      <w:r>
        <w:noBreakHyphen/>
        <w:t xml:space="preserve"> our right is already mandated, and </w:t>
      </w:r>
      <w:proofErr w:type="gramStart"/>
      <w:r>
        <w:t>it's</w:t>
      </w:r>
      <w:proofErr w:type="gramEnd"/>
      <w:r>
        <w:t xml:space="preserve"> about enjoying that right.  Of course, there are lots of practical limitations, as I mentioned.  I want to just touch on two.  </w:t>
      </w:r>
    </w:p>
    <w:p w14:paraId="69285A41" w14:textId="77777777" w:rsidR="000756EE" w:rsidRDefault="000756EE" w:rsidP="000756EE">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One is the issue of visas, and I know that this is a perennial kind of ongoing issue, but </w:t>
      </w:r>
      <w:proofErr w:type="gramStart"/>
      <w:r>
        <w:t>it's</w:t>
      </w:r>
      <w:proofErr w:type="gramEnd"/>
      <w:r>
        <w:t xml:space="preserve"> actually getting worse, and that is making sure that people are actually able to get into the countries where the meetings are taking place.  I think many people in the Global North take this for granted.  Folks in the global majority do not.  Again, I can see quite a lot of nodding in the audience.  This is a real issue, and it is the responsibility of the governments or the intergovernmental organization, the conveners, to </w:t>
      </w:r>
      <w:proofErr w:type="gramStart"/>
      <w:r>
        <w:t>actually really</w:t>
      </w:r>
      <w:proofErr w:type="gramEnd"/>
      <w:r>
        <w:t xml:space="preserve"> take this very seriously and make sure that people are able to sit in the room.  And we experienced that at </w:t>
      </w:r>
      <w:proofErr w:type="spellStart"/>
      <w:r>
        <w:t>RightsCon</w:t>
      </w:r>
      <w:proofErr w:type="spellEnd"/>
      <w:r>
        <w:t xml:space="preserve">, which we organized in Costa Rica this year and made some mistakes on that front.  I think we </w:t>
      </w:r>
      <w:proofErr w:type="gramStart"/>
      <w:r>
        <w:t>didn't</w:t>
      </w:r>
      <w:proofErr w:type="gramEnd"/>
      <w:r>
        <w:t xml:space="preserve"> put enough energy, as a civil society actor, into making sure that other civil society actors were in the room.  </w:t>
      </w:r>
    </w:p>
    <w:p w14:paraId="4C1B561D" w14:textId="77777777" w:rsidR="000756EE" w:rsidRDefault="000756EE" w:rsidP="000756EE">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And the second thing is that a lot of the processes are UN mandated, which means that for some of them, you need to have ECOSOC status, which is status with the NGO Committee.  We ourselves spent four years at that Committee arguing for our ECOSOC status so we could have the rights to enter meetings.  We got it.  But I feel like that door is kind of closing as well, which means you need to find other civil society organization who is have got that kind of status to convey your messages.  </w:t>
      </w:r>
    </w:p>
    <w:p w14:paraId="4FC382F5" w14:textId="77777777" w:rsidR="000756EE" w:rsidRDefault="000756EE" w:rsidP="000756EE">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Yeah, so maybe </w:t>
      </w:r>
      <w:proofErr w:type="gramStart"/>
      <w:r>
        <w:t>I'll</w:t>
      </w:r>
      <w:proofErr w:type="gramEnd"/>
      <w:r>
        <w:t xml:space="preserve"> just stop there.  </w:t>
      </w:r>
    </w:p>
    <w:p w14:paraId="1A83C47A" w14:textId="77777777" w:rsidR="000756EE" w:rsidRDefault="000756EE" w:rsidP="000756EE">
      <w:pPr>
        <w:pStyle w:val="Colloquy1"/>
        <w:tabs>
          <w:tab w:val="clear" w:pos="7920"/>
          <w:tab w:val="clear" w:pos="8640"/>
          <w:tab w:val="left" w:pos="720"/>
          <w:tab w:val="left" w:pos="1440"/>
        </w:tabs>
        <w:spacing w:line="259" w:lineRule="exact"/>
      </w:pPr>
      <w:r>
        <w:t xml:space="preserve">&gt;&gt; MICHAEL KARIMIAN: </w:t>
      </w:r>
      <w:proofErr w:type="gramStart"/>
      <w:r>
        <w:t>Really great</w:t>
      </w:r>
      <w:proofErr w:type="gramEnd"/>
      <w:r>
        <w:t xml:space="preserve"> perspectives, and important to hear the challenges that civil society face in this region and around the world.  I am not in any way going to try to compare the experience of civil society with industry, but </w:t>
      </w:r>
      <w:proofErr w:type="gramStart"/>
      <w:r>
        <w:t>what's</w:t>
      </w:r>
      <w:proofErr w:type="gramEnd"/>
      <w:r>
        <w:t xml:space="preserve"> interesting as well is that in these processes, there's also an underrepresentation of industry globally, but especially around this region.  We really do not see companies from this region participate in these processes.  Partly that can be a </w:t>
      </w:r>
      <w:r>
        <w:lastRenderedPageBreak/>
        <w:t xml:space="preserve">matter of awareness.  Partly it can be a matter of the companies not having sufficient policy capacity within themselves.  </w:t>
      </w:r>
      <w:proofErr w:type="gramStart"/>
      <w:r>
        <w:t>Also</w:t>
      </w:r>
      <w:proofErr w:type="gramEnd"/>
      <w:r>
        <w:t xml:space="preserve"> sometimes it's a lack of invitation to the table, to your point, Brett, about how you have to be in the meeting to actually shape these things.  Companies in this region just often </w:t>
      </w:r>
      <w:proofErr w:type="gramStart"/>
      <w:r>
        <w:t>aren't</w:t>
      </w:r>
      <w:proofErr w:type="gramEnd"/>
      <w:r>
        <w:t xml:space="preserve"> invited.  Obviously, the shift over the last couple of years towards hybrid formats has been helpful, but the tyranny of time zones is very much a detriment to this </w:t>
      </w:r>
      <w:proofErr w:type="gramStart"/>
      <w:r>
        <w:t>region in particular, and</w:t>
      </w:r>
      <w:proofErr w:type="gramEnd"/>
      <w:r>
        <w:t xml:space="preserve"> that is often not addressed as much as it needs to be.  </w:t>
      </w:r>
    </w:p>
    <w:p w14:paraId="4C153D22" w14:textId="77777777" w:rsidR="000756EE" w:rsidRDefault="000756EE" w:rsidP="000756EE">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I see Briony nodding.  Briony is on the receiving end of that to some extent.  </w:t>
      </w:r>
    </w:p>
    <w:p w14:paraId="65D71FC2" w14:textId="77777777" w:rsidR="000756EE" w:rsidRDefault="000756EE" w:rsidP="000756EE">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In terms of the </w:t>
      </w:r>
      <w:proofErr w:type="gramStart"/>
      <w:r>
        <w:t>challenges</w:t>
      </w:r>
      <w:proofErr w:type="gramEnd"/>
      <w:r>
        <w:t xml:space="preserve"> we can look forward to, we already discussed the challenges now, but I am intrigued, as we begin to think of the rise of AI, blockchain, you name it, what do you see as being some of the key obstacles in achieving more and inclusive multi</w:t>
      </w:r>
      <w:r>
        <w:noBreakHyphen/>
        <w:t xml:space="preserve">stakeholder cooperation and addressing the emerging cyber security threats?  </w:t>
      </w:r>
    </w:p>
    <w:p w14:paraId="08EA5096" w14:textId="77777777" w:rsidR="000756EE" w:rsidRDefault="000756EE" w:rsidP="000756EE">
      <w:pPr>
        <w:pStyle w:val="Colloquy1"/>
        <w:tabs>
          <w:tab w:val="clear" w:pos="7920"/>
          <w:tab w:val="clear" w:pos="8640"/>
          <w:tab w:val="left" w:pos="720"/>
          <w:tab w:val="left" w:pos="1440"/>
        </w:tabs>
        <w:spacing w:line="259" w:lineRule="exact"/>
      </w:pPr>
      <w:r>
        <w:t>&gt;&gt; JOHANNA WEAVER: Yeah, so I will share a little tip I have on time zones.  So I often have requests to speak, and I have a rule now in my team that if the request to speak does not translate the time into Australian Eastern Starred Time, we don't respond to the request because of exactly what you are talking about, the lack </w:t>
      </w:r>
      <w:r>
        <w:noBreakHyphen/>
      </w:r>
      <w:r>
        <w:noBreakHyphen/>
        <w:t xml:space="preserve"> the continued participation and the dependence, particularly for countries in our region, and it's always in the middle of the night </w:t>
      </w:r>
      <w:r>
        <w:noBreakHyphen/>
      </w:r>
      <w:r>
        <w:noBreakHyphen/>
        <w:t xml:space="preserve"> very often </w:t>
      </w:r>
      <w:r>
        <w:noBreakHyphen/>
      </w:r>
      <w:r>
        <w:noBreakHyphen/>
        <w:t xml:space="preserve"> and if people don't have the courtesy to understand that they are asking me to speak at 11 p.m. or 2 p.m. or 3 p.m., I am not prepared to engage.  I encourage others to take on that policy as well.  </w:t>
      </w:r>
    </w:p>
    <w:p w14:paraId="20224EAE" w14:textId="77777777" w:rsidR="000756EE" w:rsidRDefault="000756EE" w:rsidP="000756EE">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I think when we come to looking at emerging technologies, the first thing also </w:t>
      </w:r>
      <w:r>
        <w:noBreakHyphen/>
      </w:r>
      <w:r>
        <w:noBreakHyphen/>
        <w:t xml:space="preserve"> and this is really to Brett's point around the participation in UN processes and the risk of being excluded from those UN processes.  I think another elephant in the room around that is that there are countries who actively </w:t>
      </w:r>
      <w:proofErr w:type="gramStart"/>
      <w:r>
        <w:t>don't</w:t>
      </w:r>
      <w:proofErr w:type="gramEnd"/>
      <w:r>
        <w:t xml:space="preserve"> want countries to be </w:t>
      </w:r>
      <w:r>
        <w:noBreakHyphen/>
      </w:r>
      <w:r>
        <w:noBreakHyphen/>
        <w:t xml:space="preserve"> don't want multi</w:t>
      </w:r>
      <w:r>
        <w:noBreakHyphen/>
        <w:t xml:space="preserve">stakeholder participation in these processes who have a veto right, effectively, because the processes, when you are talking within the United Nations, operate on a consensus basis.  And </w:t>
      </w:r>
      <w:proofErr w:type="gramStart"/>
      <w:r>
        <w:t>so</w:t>
      </w:r>
      <w:proofErr w:type="gramEnd"/>
      <w:r>
        <w:t xml:space="preserve"> if there is objections, then they can do that, and they can often do it without the countries being named.  And you know, I think that is something that is </w:t>
      </w:r>
      <w:proofErr w:type="gramStart"/>
      <w:r>
        <w:t>really detrimental</w:t>
      </w:r>
      <w:proofErr w:type="gramEnd"/>
      <w:r>
        <w:t xml:space="preserve">.  It is not always that you </w:t>
      </w:r>
      <w:proofErr w:type="gramStart"/>
      <w:r>
        <w:t>don't</w:t>
      </w:r>
      <w:proofErr w:type="gramEnd"/>
      <w:r>
        <w:t xml:space="preserve"> have an invitation to the table as civil society.  </w:t>
      </w:r>
      <w:proofErr w:type="gramStart"/>
      <w:r>
        <w:t>It's</w:t>
      </w:r>
      <w:proofErr w:type="gramEnd"/>
      <w:r>
        <w:t xml:space="preserve"> that that invitation is actively being blocked by countries who don't want to hear those voices.  </w:t>
      </w:r>
    </w:p>
    <w:p w14:paraId="5F3127ED" w14:textId="77777777" w:rsidR="000756EE" w:rsidRDefault="000756EE" w:rsidP="000756EE">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With respect to AI, 5G, blockchain, I </w:t>
      </w:r>
      <w:proofErr w:type="gramStart"/>
      <w:r>
        <w:t>actually think</w:t>
      </w:r>
      <w:proofErr w:type="gramEnd"/>
      <w:r>
        <w:t xml:space="preserve"> in part there will be more invitations to the table by civil society, by industry, because these are areas </w:t>
      </w:r>
      <w:r>
        <w:noBreakHyphen/>
      </w:r>
      <w:r>
        <w:noBreakHyphen/>
        <w:t xml:space="preserve"> or more invitations by government, for example, to industry and civil society because there is a genuine acknowledgment of the fact that government doesn't necessarily understand this tech.  I </w:t>
      </w:r>
      <w:proofErr w:type="gramStart"/>
      <w:r>
        <w:t>don't</w:t>
      </w:r>
      <w:proofErr w:type="gramEnd"/>
      <w:r>
        <w:t xml:space="preserve"> engage with </w:t>
      </w:r>
      <w:r>
        <w:noBreakHyphen/>
      </w:r>
      <w:r>
        <w:noBreakHyphen/>
        <w:t xml:space="preserve"> I can't recall one conversation with </w:t>
      </w:r>
      <w:r>
        <w:lastRenderedPageBreak/>
        <w:t xml:space="preserve">government where they haven't actually been open about that.  </w:t>
      </w:r>
      <w:proofErr w:type="gramStart"/>
      <w:r>
        <w:t>So</w:t>
      </w:r>
      <w:proofErr w:type="gramEnd"/>
      <w:r>
        <w:t xml:space="preserve"> I think part of the challenge is about understanding the pathways and being clear about, you know, is this an Internet Governance conversation?  Is this a cyber security conversation?  And if we are talking about cyber security, are we talking about cyber security in the context of international security, </w:t>
      </w:r>
      <w:proofErr w:type="gramStart"/>
      <w:r>
        <w:t>war</w:t>
      </w:r>
      <w:proofErr w:type="gramEnd"/>
      <w:r>
        <w:t xml:space="preserve"> and peace issues?  Or are we talking about technical cyber security?  Because different actors need to be at the table for </w:t>
      </w:r>
      <w:proofErr w:type="gramStart"/>
      <w:r>
        <w:t>all of</w:t>
      </w:r>
      <w:proofErr w:type="gramEnd"/>
      <w:r>
        <w:t xml:space="preserve"> those different types of discussions.  </w:t>
      </w:r>
    </w:p>
    <w:p w14:paraId="7BD58A35" w14:textId="77777777" w:rsidR="000756EE" w:rsidRDefault="000756EE" w:rsidP="000756EE">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roofErr w:type="gramStart"/>
      <w:r>
        <w:t>So</w:t>
      </w:r>
      <w:proofErr w:type="gramEnd"/>
      <w:r>
        <w:t xml:space="preserve"> I think it's incumbent on all of us to be asking those questions to make sure that we have the right people at the table, and you know, I think there are </w:t>
      </w:r>
      <w:r>
        <w:noBreakHyphen/>
      </w:r>
      <w:r>
        <w:noBreakHyphen/>
        <w:t xml:space="preserve"> there will be much more appetite to have civil society and industry engaged in those discussions.  I also </w:t>
      </w:r>
      <w:proofErr w:type="gramStart"/>
      <w:r>
        <w:t>couldn't</w:t>
      </w:r>
      <w:proofErr w:type="gramEnd"/>
      <w:r>
        <w:t xml:space="preserve"> echo more Brett's comment about we need to actively foster civil society's participation in our region.  If you look at other regions in the world, there are many think tanks working on these types of issues.  In our region, there is one or two think tanks working on these issues.  If we want to increase the quality of contribution and increase the voices and to ensure that our region's view is heard and respected, we really need to be supporting those who are engaging, and we can all think off the top of our heads of four or five people who are called on always to speak on these issues who speak about the challenges they have of getting traction within their own organizations to be working on these issues.  </w:t>
      </w:r>
      <w:proofErr w:type="gramStart"/>
      <w:r>
        <w:t>So</w:t>
      </w:r>
      <w:proofErr w:type="gramEnd"/>
      <w:r>
        <w:t xml:space="preserve"> there is a funding issue, there is a priority issue there as well.  </w:t>
      </w:r>
    </w:p>
    <w:p w14:paraId="4A240EA9" w14:textId="77777777" w:rsidR="000756EE" w:rsidRDefault="000756EE" w:rsidP="000756EE">
      <w:pPr>
        <w:pStyle w:val="Colloquy1"/>
        <w:tabs>
          <w:tab w:val="clear" w:pos="7920"/>
          <w:tab w:val="clear" w:pos="8640"/>
          <w:tab w:val="left" w:pos="720"/>
          <w:tab w:val="left" w:pos="1440"/>
        </w:tabs>
        <w:spacing w:line="259" w:lineRule="exact"/>
      </w:pPr>
      <w:r>
        <w:t>&gt;&gt; MICHAEL KARIMIAN: Johanna, you mentioned the objections that sometimes can block civil society organizations from participating in processes.  Brett, you mentioned something similar.  This happens in industry too.  One practical solution to that or one potential work</w:t>
      </w:r>
      <w:r>
        <w:noBreakHyphen/>
        <w:t xml:space="preserve">around is that sometimes national delegations, depending on the process, can invite outside stakeholders to join as experts.  And just to give crystal clear examples of that, Microsoft, we benefitted from the U.S. Council for International Business doing that, as well as the U.S. UN Permanent Mission as well.  And </w:t>
      </w:r>
      <w:proofErr w:type="gramStart"/>
      <w:r>
        <w:t>definitely encourage</w:t>
      </w:r>
      <w:proofErr w:type="gramEnd"/>
      <w:r>
        <w:t xml:space="preserve"> other Nation State delegations to do the same.  I know a number have done so elsewhere.  </w:t>
      </w:r>
    </w:p>
    <w:p w14:paraId="64534987" w14:textId="77777777" w:rsidR="000756EE" w:rsidRDefault="000756EE" w:rsidP="000756EE">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I will ask a couple more questions to the panelists, then open it up to you for questions, so do start to think about what you would like to ask our panelists approximate. What steps can be taken to enhance the multi</w:t>
      </w:r>
      <w:r>
        <w:noBreakHyphen/>
      </w:r>
      <w:proofErr w:type="spellStart"/>
      <w:r>
        <w:t>stakeholderism</w:t>
      </w:r>
      <w:proofErr w:type="spellEnd"/>
      <w:r>
        <w:t xml:space="preserve"> in regional or global architecture and enhance the role of stakeholders in regional and again, maybe global cyber security initiatives and collaborative efforts.  I encourage you to put your modesty to one side and mention your work of the fellowship and the way that has benefitted from multi</w:t>
      </w:r>
      <w:r>
        <w:noBreakHyphen/>
        <w:t xml:space="preserve">stakeholder input in some of its trainings </w:t>
      </w:r>
    </w:p>
    <w:p w14:paraId="6A389B9A" w14:textId="77777777" w:rsidR="000756EE" w:rsidRDefault="000756EE" w:rsidP="000756EE">
      <w:pPr>
        <w:pStyle w:val="Colloquy1"/>
        <w:tabs>
          <w:tab w:val="clear" w:pos="7920"/>
          <w:tab w:val="clear" w:pos="8640"/>
          <w:tab w:val="left" w:pos="720"/>
          <w:tab w:val="left" w:pos="1440"/>
        </w:tabs>
        <w:spacing w:line="259" w:lineRule="exact"/>
      </w:pPr>
      <w:r>
        <w:t xml:space="preserve">&gt;&gt; BRIONY DALEY WHITWORTH: Thank you so much for that </w:t>
      </w:r>
      <w:r>
        <w:lastRenderedPageBreak/>
        <w:t xml:space="preserve">prompt.  I will add women in cyber to my list of things to mention.  I am also missing Raman here.  He promised me an office we could both join from here in New York, and here I am in my hotel room instead.  </w:t>
      </w:r>
    </w:p>
    <w:p w14:paraId="18B661CD" w14:textId="77777777" w:rsidR="000756EE" w:rsidRDefault="000756EE" w:rsidP="000756EE">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But I think so the one thing I would say to all stakeholders, if you want to be involved in these processes, coordinate.  Coordinate with each other.  Coordinate, coordinate, coordinate.  These things are really detailed, </w:t>
      </w:r>
      <w:proofErr w:type="gramStart"/>
      <w:r>
        <w:t>really hard</w:t>
      </w:r>
      <w:proofErr w:type="gramEnd"/>
      <w:r>
        <w:t xml:space="preserve"> to follow.  I have a team of six people helping me as a smallish country following </w:t>
      </w:r>
      <w:proofErr w:type="gramStart"/>
      <w:r>
        <w:t>all of</w:t>
      </w:r>
      <w:proofErr w:type="gramEnd"/>
      <w:r>
        <w:t xml:space="preserve"> these processes, and that's our day job, that's our job.  Whereas I know this is something that a lot of you do out of the goodness of your hearts.  And I really see the impact of the statements and of the contributions of stakeholders.  They are directly correlated to the relevance of the discussions in which they are being provided.  </w:t>
      </w:r>
      <w:proofErr w:type="gramStart"/>
      <w:r>
        <w:t>So</w:t>
      </w:r>
      <w:proofErr w:type="gramEnd"/>
      <w:r>
        <w:t xml:space="preserve"> if countries are talking about critical infrastructure all morning and a stakeholder is joining and they start talking about something completely different, like human rights, the impact is not as great as if you are actually responding to the discussion in the room in these processes.  </w:t>
      </w:r>
    </w:p>
    <w:p w14:paraId="27D2BCCE" w14:textId="77777777" w:rsidR="000756EE" w:rsidRDefault="000756EE" w:rsidP="000756EE">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And </w:t>
      </w:r>
      <w:proofErr w:type="gramStart"/>
      <w:r>
        <w:t>we've</w:t>
      </w:r>
      <w:proofErr w:type="gramEnd"/>
      <w:r>
        <w:t xml:space="preserve"> seen the benefit of coordination.  I talk to a lot of stakeholders in the room, and they say we are going to focus only on ransomware, and then we are going to let this other stakeholder focus on human rights, and then this other stakeholder will focus on critical infrastructure, and this other stakeholder will focus on protection of penetration testers and cyber security researchers.  Because most of the time, stakeholders only get three minutes.  And </w:t>
      </w:r>
      <w:proofErr w:type="gramStart"/>
      <w:r>
        <w:t>it's</w:t>
      </w:r>
      <w:proofErr w:type="gramEnd"/>
      <w:r>
        <w:t xml:space="preserve"> not the best modality, but it gives a little bit of a prompt to make sure that you have one message and you deliver it in the time that you have and you coordinate to make sure that every message that you need is provided across the breadth of the stakeholders.  And I have seen that work really, </w:t>
      </w:r>
      <w:proofErr w:type="gramStart"/>
      <w:r>
        <w:t>really well</w:t>
      </w:r>
      <w:proofErr w:type="gramEnd"/>
      <w:r>
        <w:t xml:space="preserve"> in the UN in particular during those very difficult modalities discussions.  </w:t>
      </w:r>
    </w:p>
    <w:p w14:paraId="5AA201AD" w14:textId="77777777" w:rsidR="000756EE" w:rsidRDefault="000756EE" w:rsidP="000756EE">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The other thing that has been raised by everyone in the room is the issue of how to participate.  Physical, being physically in person in the room, is always a preference, but it is difficult.  I know.  I am often traveling, and it is difficult and it is time consuming.  But if you are participating virtually, I think </w:t>
      </w:r>
      <w:proofErr w:type="gramStart"/>
      <w:r>
        <w:t>it's</w:t>
      </w:r>
      <w:proofErr w:type="gramEnd"/>
      <w:r>
        <w:t xml:space="preserve"> really helpful to have a written position as well, and particularly if these are provided early in the process.  Not to speak out of turn or admit to anything that I </w:t>
      </w:r>
      <w:proofErr w:type="gramStart"/>
      <w:r>
        <w:t>wouldn't</w:t>
      </w:r>
      <w:proofErr w:type="gramEnd"/>
      <w:r>
        <w:t xml:space="preserve"> admit to, but I have plagiarized many stakeholder submissions when I have come to writing my interventions and realize that I actually have no idea what I am about to say in six minutes.  </w:t>
      </w:r>
      <w:proofErr w:type="gramStart"/>
      <w:r>
        <w:t>So</w:t>
      </w:r>
      <w:proofErr w:type="gramEnd"/>
      <w:r>
        <w:t xml:space="preserve"> I have to go back and look at what some of the stakeholders have sent me, and it's often really, really helpful.  </w:t>
      </w:r>
      <w:proofErr w:type="gramStart"/>
      <w:r>
        <w:t>So</w:t>
      </w:r>
      <w:proofErr w:type="gramEnd"/>
      <w:r>
        <w:t xml:space="preserve"> if you send your positions to countries, if you put them up on the websites, if you submit </w:t>
      </w:r>
      <w:r>
        <w:lastRenderedPageBreak/>
        <w:t xml:space="preserve">them, I promise you, we read them, and you will often hear many of us who may not have had enough time to do our own homework sometimes plagiarize those.  </w:t>
      </w:r>
      <w:proofErr w:type="gramStart"/>
      <w:r>
        <w:t>So</w:t>
      </w:r>
      <w:proofErr w:type="gramEnd"/>
      <w:r>
        <w:t xml:space="preserve"> it can be very worthwhile.  </w:t>
      </w:r>
    </w:p>
    <w:p w14:paraId="142737B2" w14:textId="77777777" w:rsidR="000756EE" w:rsidRDefault="000756EE" w:rsidP="000756EE">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Johanna mentioned modalities of some of these processes, and I will admit they are incredibly difficult sometimes to work out participation of stakeholders.  I have spent nine months of my life negotiating multi</w:t>
      </w:r>
      <w:r>
        <w:noBreakHyphen/>
        <w:t>stakeholder modalities for one UN process and six months negotiating modalities for another.  It is not something I ever want to do again.  But we do it because it is so important to us to make sure that we get the voices in the room that we need to have in the room.  Because as has been said, we are not the experts.  Many states are not the experts on so many of these issues.  And we really do need the expert voices there.  I have seen the way that industry and the technical community address the threat posed by malicious cyber activity really land in the open</w:t>
      </w:r>
      <w:r>
        <w:noBreakHyphen/>
        <w:t xml:space="preserve">ended working group on responsible state behavior </w:t>
      </w:r>
      <w:proofErr w:type="gramStart"/>
      <w:r>
        <w:t>in particular because</w:t>
      </w:r>
      <w:proofErr w:type="gramEnd"/>
      <w:r>
        <w:t xml:space="preserve"> they have firsthand experience, as usually the owners of critical infrastructure and the controllers of critical infrastructure, firsthand experience on exactly what it means to be under cyber threat and under attack.  </w:t>
      </w:r>
    </w:p>
    <w:p w14:paraId="3F906614" w14:textId="77777777" w:rsidR="000756EE" w:rsidRDefault="000756EE" w:rsidP="000756EE">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And I think the point that Michael makes on joining delegations is a good one.  Australia has invited several stakeholders to join our delegations to various processes when they have been vetoed by other countries.  However, I think that this is a band</w:t>
      </w:r>
      <w:r>
        <w:noBreakHyphen/>
        <w:t xml:space="preserve">aid.  </w:t>
      </w:r>
      <w:proofErr w:type="gramStart"/>
      <w:r>
        <w:t>It's</w:t>
      </w:r>
      <w:proofErr w:type="gramEnd"/>
      <w:r>
        <w:t xml:space="preserve"> not a real fix.  We do need to be fixing the process in its entirety and making sure that either the ECOSOC accreditation process becomes more streamlined and easier for those stakeholders in the tech and the cyber and the Internet community to be able to become ECOSOC accredited, because ECOSOC is not currently sort of working in the tech space.  They are very much looking much more at the human rights and social space.  </w:t>
      </w:r>
      <w:proofErr w:type="gramStart"/>
      <w:r>
        <w:t>So</w:t>
      </w:r>
      <w:proofErr w:type="gramEnd"/>
      <w:r>
        <w:t xml:space="preserve"> this is a new area for them.  Or we make sure that we are working across </w:t>
      </w:r>
      <w:proofErr w:type="gramStart"/>
      <w:r>
        <w:t>all of</w:t>
      </w:r>
      <w:proofErr w:type="gramEnd"/>
      <w:r>
        <w:t xml:space="preserve"> these processes to have the best modalities for stakeholder engagement that we can.  And that includes having those countries who may veto stakeholders being named, and </w:t>
      </w:r>
      <w:proofErr w:type="gramStart"/>
      <w:r>
        <w:t>that's</w:t>
      </w:r>
      <w:proofErr w:type="gramEnd"/>
      <w:r>
        <w:t xml:space="preserve"> something that we have in the new Open</w:t>
      </w:r>
      <w:r>
        <w:noBreakHyphen/>
        <w:t xml:space="preserve">Ended Working Group, which has been used to some effect.  </w:t>
      </w:r>
      <w:proofErr w:type="gramStart"/>
      <w:r>
        <w:t>And also</w:t>
      </w:r>
      <w:proofErr w:type="gramEnd"/>
      <w:r>
        <w:t xml:space="preserve"> having the ability to review any vetoes, which is something that we have in the Cybercrime Convention negotiations as well.  </w:t>
      </w:r>
      <w:proofErr w:type="gramStart"/>
      <w:r>
        <w:t>So</w:t>
      </w:r>
      <w:proofErr w:type="gramEnd"/>
      <w:r>
        <w:t xml:space="preserve"> if the country raises an objection, that can, in fact, be overruled by a vote of two</w:t>
      </w:r>
      <w:r>
        <w:noBreakHyphen/>
        <w:t xml:space="preserve">thirds majority there.  </w:t>
      </w:r>
    </w:p>
    <w:p w14:paraId="21A8F2DF" w14:textId="77777777" w:rsidR="000756EE" w:rsidRDefault="000756EE" w:rsidP="000756EE">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Finally, you wanted me to talk about the Women in Cyber program, which is my baby.  </w:t>
      </w:r>
      <w:proofErr w:type="gramStart"/>
      <w:r>
        <w:t>So</w:t>
      </w:r>
      <w:proofErr w:type="gramEnd"/>
      <w:r>
        <w:t xml:space="preserve"> in 2020 </w:t>
      </w:r>
      <w:r>
        <w:noBreakHyphen/>
      </w:r>
      <w:r>
        <w:noBreakHyphen/>
        <w:t xml:space="preserve"> actually, 2019, Johanna, on the panel here, said, Briony, create a Women in Cyber Fellowship.  And I said </w:t>
      </w:r>
      <w:proofErr w:type="gramStart"/>
      <w:r>
        <w:t>okay</w:t>
      </w:r>
      <w:proofErr w:type="gramEnd"/>
      <w:r>
        <w:t>, great.  What will we do with that?  And we have pulled together a group of donor countries </w:t>
      </w:r>
      <w:r>
        <w:noBreakHyphen/>
      </w:r>
      <w:r>
        <w:noBreakHyphen/>
        <w:t xml:space="preserve"> Australia, Canada, New Zealand, the UK, the U.S., and the Netherlands </w:t>
      </w:r>
      <w:r>
        <w:noBreakHyphen/>
      </w:r>
      <w:r>
        <w:noBreakHyphen/>
        <w:t xml:space="preserve"> who fund the travel and skills training of women delegates, usually from their foreign affairs </w:t>
      </w:r>
      <w:r>
        <w:lastRenderedPageBreak/>
        <w:t>ministries, but they're also sometimes from the technical community, from communications ministries, and from cyber security agencies to come to New York to participate in these negotiations and provide them with the networking and also the negotiation skills necessary to participate effectively in those negotiations.  And this has only been possible because we work so closely with several stakeholders.  We have the GFC, Global Forum on Cyber Expertise, who does a lot of the logistics on this for us because most of us who work on this are policy people, not development people from the donor countries.  We have the United Nations Institute on Training, UNITA, and they provide a lot of skills</w:t>
      </w:r>
      <w:r>
        <w:noBreakHyphen/>
        <w:t xml:space="preserve">based training.  And we also make sure that we are providing the cyber policy expertise that these delegates may need to engage if these conversations.  </w:t>
      </w:r>
      <w:proofErr w:type="gramStart"/>
      <w:r>
        <w:t>So</w:t>
      </w:r>
      <w:proofErr w:type="gramEnd"/>
      <w:r>
        <w:t xml:space="preserve"> we work with Cyber Law International to provide the very objective workshops and development on international law in cyber space.  We work with the United Nations Institute on Disarmament Research, to provide further information on how other aspects of international peace and security work with cyber space.  And several other stakeholders </w:t>
      </w:r>
      <w:proofErr w:type="gramStart"/>
      <w:r>
        <w:t>we'll</w:t>
      </w:r>
      <w:proofErr w:type="gramEnd"/>
      <w:r>
        <w:t xml:space="preserve"> bring in, so Microsoft has presented on our panels.  </w:t>
      </w:r>
      <w:proofErr w:type="gramStart"/>
      <w:r>
        <w:t>We've</w:t>
      </w:r>
      <w:proofErr w:type="gramEnd"/>
      <w:r>
        <w:t xml:space="preserve"> had CSIS, the Center for strategic and international studies.  We have the Stimson Center.  We work with a whole range of stakeholders to really pull together a program here.  And one of my proudest moments was last year, the reason that we pulled together this fellowship in the first place is because in the UN disarmament discussions, which happen in the UN First Committee generally you have about 30% of delegates and speakers are women, and then when this becomes more technical, these groups, it goes down to about 23%, and cyber is considered one of the more technical aspects.  And since we have created the Women in Cyber Fellowship, we have seen an astronomical leap in the way that women are represented in First Committee Cyber discussions.  In 2020, 25% of interventions were made by women.  Then in the new Open</w:t>
      </w:r>
      <w:r>
        <w:noBreakHyphen/>
        <w:t xml:space="preserve">Ended Working Group, every single meeting has had over 45% of interventions made by women.  And last year we finally reached gender parity with 51% of interventions in that process being made by women delegates in relation to international law and capacity building.  Which was </w:t>
      </w:r>
      <w:proofErr w:type="gramStart"/>
      <w:r>
        <w:t>pretty phenomenal</w:t>
      </w:r>
      <w:proofErr w:type="gramEnd"/>
      <w:r>
        <w:t>, and the reason it matters is </w:t>
      </w:r>
      <w:r>
        <w:noBreakHyphen/>
      </w:r>
      <w:r>
        <w:noBreakHyphen/>
        <w:t xml:space="preserve"> and I always quote Under</w:t>
      </w:r>
      <w:r>
        <w:noBreakHyphen/>
        <w:t>Secretary</w:t>
      </w:r>
      <w:r>
        <w:noBreakHyphen/>
        <w:t xml:space="preserve">General Izumi </w:t>
      </w:r>
      <w:proofErr w:type="spellStart"/>
      <w:r>
        <w:t>Nakamitsu</w:t>
      </w:r>
      <w:proofErr w:type="spellEnd"/>
      <w:r>
        <w:t xml:space="preserve"> at this point, because when she launched the Women in Cyber Fellowship, she told all the women around the table that in her experience and through the research, peace deals stick better and last longer when you have women at the table.  And we have seen the progress that can be made in the Open</w:t>
      </w:r>
      <w:r>
        <w:noBreakHyphen/>
        <w:t xml:space="preserve">Ended Working Group and in UN discussions absolutely impacted by the fact that we have women in the room.  And </w:t>
      </w:r>
      <w:proofErr w:type="gramStart"/>
      <w:r>
        <w:t>that's</w:t>
      </w:r>
      <w:proofErr w:type="gramEnd"/>
      <w:r>
        <w:t xml:space="preserve"> because of not only the donors; it's because of the actual women, and it's because of the stakeholders and all the contributions that are made towards that program.  </w:t>
      </w:r>
    </w:p>
    <w:p w14:paraId="697A142D" w14:textId="77777777" w:rsidR="000756EE" w:rsidRDefault="000756EE" w:rsidP="000756EE">
      <w:pPr>
        <w:pStyle w:val="Colloquy1"/>
        <w:tabs>
          <w:tab w:val="clear" w:pos="7920"/>
          <w:tab w:val="clear" w:pos="8640"/>
          <w:tab w:val="left" w:pos="720"/>
          <w:tab w:val="left" w:pos="1440"/>
        </w:tabs>
        <w:spacing w:line="259" w:lineRule="exact"/>
      </w:pPr>
      <w:r>
        <w:lastRenderedPageBreak/>
        <w:t xml:space="preserve">&gt;&gt; MICHAEL KARIMIAN: It is phenomenal; really, really is phenomenal.  Gender parity in participation and representation </w:t>
      </w:r>
      <w:proofErr w:type="gramStart"/>
      <w:r>
        <w:t>doesn't</w:t>
      </w:r>
      <w:proofErr w:type="gramEnd"/>
      <w:r>
        <w:t xml:space="preserve"> just happen organically.  It does require this exact type of affirmative intervention that the Women in Cyber program has been able to achieve.  Huge kudos to Johanna for the idea and Brie on knee and the team for their incredible efforts on making that happen.  Briony mentioned the importance of coordination in these processes.  Brett, yesterday in one of the sessions, we were reminded of the so</w:t>
      </w:r>
      <w:r>
        <w:noBreakHyphen/>
        <w:t>called CIA principles, confidential, integrity, and availability of systems.  On the point of coordination, Access Now has done a tremendous job in its "keeping the lights on" initiative to help keep </w:t>
      </w:r>
      <w:r>
        <w:noBreakHyphen/>
      </w:r>
      <w:r>
        <w:noBreakHyphen/>
        <w:t xml:space="preserve"> push back against network shutdowns around the world.  As you think about that example and others, how can industry and civil society better collaborate and build alliances to advocate for more meaningful inclusion of stakeholder voices, either in diplomas or elsewhere.  </w:t>
      </w:r>
    </w:p>
    <w:p w14:paraId="0B64E0E9" w14:textId="77777777" w:rsidR="000756EE" w:rsidRDefault="000756EE" w:rsidP="000756EE">
      <w:pPr>
        <w:pStyle w:val="Colloquy1"/>
        <w:tabs>
          <w:tab w:val="clear" w:pos="7920"/>
          <w:tab w:val="clear" w:pos="8640"/>
          <w:tab w:val="left" w:pos="720"/>
          <w:tab w:val="left" w:pos="1440"/>
        </w:tabs>
        <w:spacing w:line="259" w:lineRule="exact"/>
      </w:pPr>
      <w:r>
        <w:t xml:space="preserve">&gt;&gt; BRETT: Thanks a lot.  Congratulations on the initiative trying to get gender parity in cyber communications and cyber policy.  I think that </w:t>
      </w:r>
      <w:proofErr w:type="gramStart"/>
      <w:r>
        <w:t>it's</w:t>
      </w:r>
      <w:proofErr w:type="gramEnd"/>
      <w:r>
        <w:t xml:space="preserve"> absolutely essential, and as you say, it's not just window dressing or what I take away from it, it's not just window dressing.  </w:t>
      </w:r>
      <w:proofErr w:type="gramStart"/>
      <w:r>
        <w:t>It's</w:t>
      </w:r>
      <w:proofErr w:type="gramEnd"/>
      <w:r>
        <w:t xml:space="preserve"> about how do you actually get better policy?  And </w:t>
      </w:r>
      <w:proofErr w:type="gramStart"/>
      <w:r>
        <w:t>it's</w:t>
      </w:r>
      <w:proofErr w:type="gramEnd"/>
      <w:r>
        <w:t xml:space="preserve"> the same thing when I think about civil society as well because we are on the front lines of cyber security attacks.  Like we see cyber threats, I think, earlier than many companies and many governments, or at least the things that we see, we see uniquely.  And </w:t>
      </w:r>
      <w:proofErr w:type="gramStart"/>
      <w:r>
        <w:t>so</w:t>
      </w:r>
      <w:proofErr w:type="gramEnd"/>
      <w:r>
        <w:t xml:space="preserve"> in order to think about the whole ecosystem, it's much better to have input from all of the players, including us </w:t>
      </w:r>
      <w:r>
        <w:noBreakHyphen/>
      </w:r>
      <w:r>
        <w:noBreakHyphen/>
        <w:t xml:space="preserve"> and I just don't think that happens.  Access Now does digital security provision through the helpline, and there are many civil society actors who do as well.  </w:t>
      </w:r>
      <w:proofErr w:type="gramStart"/>
      <w:r>
        <w:t>So</w:t>
      </w:r>
      <w:proofErr w:type="gramEnd"/>
      <w:r>
        <w:t xml:space="preserve"> we see the attacks in real</w:t>
      </w:r>
      <w:r>
        <w:noBreakHyphen/>
        <w:t>time, and we see the nature of them, and we see the trends as well.  It means we can provide analysis and escalation.  We are part of FIRST, which is the </w:t>
      </w:r>
      <w:r>
        <w:noBreakHyphen/>
      </w:r>
      <w:r>
        <w:noBreakHyphen/>
        <w:t xml:space="preserve"> yeah, so </w:t>
      </w:r>
      <w:proofErr w:type="gramStart"/>
      <w:r>
        <w:t>it's</w:t>
      </w:r>
      <w:proofErr w:type="gramEnd"/>
      <w:r>
        <w:t xml:space="preserve"> basically incident response team of many companies, and including Microsoft I believe is a member of FIRST.  Access Now is the first civil society member of FIRST, which means we can </w:t>
      </w:r>
      <w:proofErr w:type="gramStart"/>
      <w:r>
        <w:t>actually provide</w:t>
      </w:r>
      <w:proofErr w:type="gramEnd"/>
      <w:r>
        <w:t xml:space="preserve"> information to the security community and also receive information as well because not only are we often the first to see it, we are also the ones that experience it with the least level of protection, with the least level of protection, I'll say that again.  Most civil society actors are under significant attack, whether it be from malware or spyware or DDOS attacks.  We </w:t>
      </w:r>
      <w:proofErr w:type="gramStart"/>
      <w:r>
        <w:t>actually see</w:t>
      </w:r>
      <w:proofErr w:type="gramEnd"/>
      <w:r>
        <w:t xml:space="preserve"> the threats, we experience it firsthand, which means across all issues, the affected populations are often the best or need to be in the room to be define and determine the solutions.  </w:t>
      </w:r>
    </w:p>
    <w:p w14:paraId="381506F6" w14:textId="77777777" w:rsidR="000756EE" w:rsidRDefault="000756EE" w:rsidP="000756EE">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Briony, I hope when you are plagiarizing some of the reports that you receive and provide them as official government policy, that you are looking at our reports and our </w:t>
      </w:r>
      <w:r>
        <w:lastRenderedPageBreak/>
        <w:t xml:space="preserve">interventions.  We did just do an intervention, an intervention on Friday on the Cybercrime Treaty.  And basically, when we think about better policy, better practice, it is true that many governments see cyber security researchers and analysts as part of the opposition.  You know, they see them as a problem.  </w:t>
      </w:r>
      <w:proofErr w:type="gramStart"/>
      <w:r>
        <w:t>So</w:t>
      </w:r>
      <w:proofErr w:type="gramEnd"/>
      <w:r>
        <w:t xml:space="preserve"> trying to get onto a delegation is very, very problematic, and that's why it's so important even just to have a seat at the table.  We have seen many security researchers who have been arrested, one of which just got released.  We are trying to provide input, advice, et cetera, and the Cybercrime Treaty </w:t>
      </w:r>
      <w:proofErr w:type="gramStart"/>
      <w:r>
        <w:t>that's</w:t>
      </w:r>
      <w:proofErr w:type="gramEnd"/>
      <w:r>
        <w:t xml:space="preserve"> being negotiated is at risk of actually criminalizing those security researchers.  So that was one thing that was part of our representation that we made on Friday in New York at the ad hoc committee.  And </w:t>
      </w:r>
      <w:proofErr w:type="gramStart"/>
      <w:r>
        <w:t>absolutely essential</w:t>
      </w:r>
      <w:proofErr w:type="gramEnd"/>
      <w:r>
        <w:t xml:space="preserve"> to ensure that civil society is at the table to protect other parts of civil society and in order to get better cyber security outcomes or </w:t>
      </w:r>
      <w:proofErr w:type="spellStart"/>
      <w:r>
        <w:t>cyber crime</w:t>
      </w:r>
      <w:proofErr w:type="spellEnd"/>
      <w:r>
        <w:t xml:space="preserve"> outcomes in this instance.  </w:t>
      </w:r>
    </w:p>
    <w:p w14:paraId="19B8EDAD" w14:textId="77777777" w:rsidR="000756EE" w:rsidRDefault="000756EE" w:rsidP="000756EE">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roofErr w:type="gramStart"/>
      <w:r>
        <w:t>There's</w:t>
      </w:r>
      <w:proofErr w:type="gramEnd"/>
      <w:r>
        <w:t xml:space="preserve"> one other issue that I wanted to mention, and I am not exactly sure I am answering your question.  But </w:t>
      </w:r>
      <w:r>
        <w:noBreakHyphen/>
      </w:r>
      <w:r>
        <w:noBreakHyphen/>
        <w:t xml:space="preserve"> which is around encryption, which is another issue that is extremely important in this area of cyber security and cyber diplomacy, and there is a real </w:t>
      </w:r>
      <w:r>
        <w:noBreakHyphen/>
      </w:r>
      <w:r>
        <w:noBreakHyphen/>
        <w:t xml:space="preserve"> as many of you know </w:t>
      </w:r>
      <w:r>
        <w:noBreakHyphen/>
      </w:r>
      <w:r>
        <w:noBreakHyphen/>
        <w:t xml:space="preserve"> attack on encryption that encryption is </w:t>
      </w:r>
      <w:proofErr w:type="gramStart"/>
      <w:r>
        <w:t>actually the</w:t>
      </w:r>
      <w:proofErr w:type="gramEnd"/>
      <w:r>
        <w:t xml:space="preserve"> pathway to insecurity.  You know, that encryption hides terrorists and criminal behavior, et cetera.  We </w:t>
      </w:r>
      <w:proofErr w:type="gramStart"/>
      <w:r>
        <w:t>actually see</w:t>
      </w:r>
      <w:proofErr w:type="gramEnd"/>
      <w:r>
        <w:t xml:space="preserve"> it as the opposite; that security is the pathway </w:t>
      </w:r>
      <w:r>
        <w:noBreakHyphen/>
      </w:r>
      <w:r>
        <w:noBreakHyphen/>
        <w:t xml:space="preserve"> I mean, encryption is the pathway to security.  And I think </w:t>
      </w:r>
      <w:proofErr w:type="gramStart"/>
      <w:r>
        <w:t>it's</w:t>
      </w:r>
      <w:proofErr w:type="gramEnd"/>
      <w:r>
        <w:t xml:space="preserve"> essential that governments hear that and industry players hear that as well, and many industry players are also, obviously, advocates of strong encryption.  </w:t>
      </w:r>
    </w:p>
    <w:p w14:paraId="6682C54F" w14:textId="77777777" w:rsidR="000756EE" w:rsidRDefault="000756EE" w:rsidP="000756EE">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On the issue of Internet shutdowns, </w:t>
      </w:r>
      <w:proofErr w:type="gramStart"/>
      <w:r>
        <w:t>it's</w:t>
      </w:r>
      <w:proofErr w:type="gramEnd"/>
      <w:r>
        <w:t xml:space="preserve"> true, we, the lead agency on shutdowns, we run a coalition, about 300 NGOs, and we put out an annual report on shutdowns that take place.  But we also work very closely with partners all around the world to respond in real</w:t>
      </w:r>
      <w:r>
        <w:noBreakHyphen/>
        <w:t xml:space="preserve">time to shutdowns that are happening.  And I have to say that the only times that </w:t>
      </w:r>
      <w:proofErr w:type="gramStart"/>
      <w:r>
        <w:t>we've</w:t>
      </w:r>
      <w:proofErr w:type="gramEnd"/>
      <w:r>
        <w:t xml:space="preserve"> really been successful </w:t>
      </w:r>
      <w:r>
        <w:noBreakHyphen/>
      </w:r>
      <w:r>
        <w:noBreakHyphen/>
        <w:t xml:space="preserve"> and I wonder if my team will agree with this </w:t>
      </w:r>
      <w:r>
        <w:noBreakHyphen/>
      </w:r>
      <w:r>
        <w:noBreakHyphen/>
        <w:t xml:space="preserve"> is when we work in coalition.  And when I say "successful," I mean successful in </w:t>
      </w:r>
      <w:proofErr w:type="gramStart"/>
      <w:r>
        <w:t>actually stopping</w:t>
      </w:r>
      <w:proofErr w:type="gramEnd"/>
      <w:r>
        <w:t xml:space="preserve"> an Internet shutdown from happening before it happens.  </w:t>
      </w:r>
      <w:proofErr w:type="gramStart"/>
      <w:r>
        <w:t>So</w:t>
      </w:r>
      <w:proofErr w:type="gramEnd"/>
      <w:r>
        <w:t xml:space="preserve"> there is an intentional disruption of the network.  When we can get some champions from the government, some regulators, some </w:t>
      </w:r>
      <w:proofErr w:type="gramStart"/>
      <w:r>
        <w:t>companies</w:t>
      </w:r>
      <w:proofErr w:type="gramEnd"/>
      <w:r>
        <w:t xml:space="preserve"> and other members of civil society to sit down before an election or before whatever it is at the moment that we think a shutdown is going to happen and work together, we can actually name it, shape it, and prevent it from happening.  I think </w:t>
      </w:r>
      <w:proofErr w:type="gramStart"/>
      <w:r>
        <w:t>that's</w:t>
      </w:r>
      <w:proofErr w:type="gramEnd"/>
      <w:r>
        <w:t xml:space="preserve"> a really beautiful example, a practical example, of how multi</w:t>
      </w:r>
      <w:r>
        <w:noBreakHyphen/>
      </w:r>
      <w:proofErr w:type="spellStart"/>
      <w:r>
        <w:t>stakeholderism</w:t>
      </w:r>
      <w:proofErr w:type="spellEnd"/>
      <w:r>
        <w:t xml:space="preserve"> can work in practice.  </w:t>
      </w:r>
    </w:p>
    <w:p w14:paraId="41D86222" w14:textId="77777777" w:rsidR="000756EE" w:rsidRDefault="000756EE" w:rsidP="000756EE">
      <w:pPr>
        <w:pStyle w:val="Colloquy1"/>
        <w:tabs>
          <w:tab w:val="clear" w:pos="7920"/>
          <w:tab w:val="clear" w:pos="8640"/>
          <w:tab w:val="left" w:pos="720"/>
          <w:tab w:val="left" w:pos="1440"/>
        </w:tabs>
        <w:spacing w:line="259" w:lineRule="exact"/>
      </w:pPr>
      <w:r>
        <w:t xml:space="preserve">&gt;&gt; MICHAEL KARIMIAN: Perfect.  Thank you very much.  Of course, the coalition and work they have done, a lot of </w:t>
      </w:r>
      <w:r>
        <w:lastRenderedPageBreak/>
        <w:t xml:space="preserve">information online.  I encourage you to check it out.  Pushing back against network shutdowns is important to ensure cyber security of individuals and systems worldwide.  </w:t>
      </w:r>
      <w:proofErr w:type="gramStart"/>
      <w:r>
        <w:t>It's</w:t>
      </w:r>
      <w:proofErr w:type="gramEnd"/>
      <w:r>
        <w:t xml:space="preserve"> a scourge and antithetical to human rights.  I really encourage the actors and partners in that space.  </w:t>
      </w:r>
    </w:p>
    <w:p w14:paraId="2539848D" w14:textId="77777777" w:rsidR="000756EE" w:rsidRDefault="000756EE" w:rsidP="000756EE">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We have 12 minutes remaining, and that is dedicated to Q&amp;A.   </w:t>
      </w:r>
      <w:proofErr w:type="gramStart"/>
      <w:r>
        <w:t>It's</w:t>
      </w:r>
      <w:proofErr w:type="gramEnd"/>
      <w:r>
        <w:t xml:space="preserve"> important we hear from a variety of audience members and you have a chance to participate.  If you </w:t>
      </w:r>
      <w:proofErr w:type="gramStart"/>
      <w:r>
        <w:t>are able to</w:t>
      </w:r>
      <w:proofErr w:type="gramEnd"/>
      <w:r>
        <w:t xml:space="preserve">, please come to the microphone at the stand.  Otherwise, please raise a hand if you can, and a microphone will be brought to you.  Jasmine is roaming the room now with a microphone.  Thank you, Jasmine it would be good to take two or three questions together.  If you can identify who you are and what you represent.  </w:t>
      </w:r>
    </w:p>
    <w:p w14:paraId="2A9ED2AA" w14:textId="77777777" w:rsidR="000756EE" w:rsidRDefault="000756EE" w:rsidP="000756EE">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&gt;&gt; My name is Paul Toomey.  I have a minor personality disorder, so I will say I used to be a CEO of ICANN.  That will be the context.  </w:t>
      </w:r>
    </w:p>
    <w:p w14:paraId="2A049B80" w14:textId="77777777" w:rsidR="000756EE" w:rsidRDefault="000756EE" w:rsidP="000756EE">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Comment to the Australians, I suppose, on the panel, and then a general comment to the whole panel.  One of the things in my experience trying to get multi</w:t>
      </w:r>
      <w:r>
        <w:noBreakHyphen/>
      </w:r>
      <w:proofErr w:type="spellStart"/>
      <w:r>
        <w:t>stakeholderism</w:t>
      </w:r>
      <w:proofErr w:type="spellEnd"/>
      <w:r>
        <w:t xml:space="preserve"> accepted in WSIS and all manner of things for many years, </w:t>
      </w:r>
      <w:proofErr w:type="gramStart"/>
      <w:r>
        <w:t>there's</w:t>
      </w:r>
      <w:proofErr w:type="gramEnd"/>
      <w:r>
        <w:t xml:space="preserve"> been a tendency recently to see multi</w:t>
      </w:r>
      <w:r>
        <w:noBreakHyphen/>
      </w:r>
      <w:proofErr w:type="spellStart"/>
      <w:r>
        <w:t>stakeholderism</w:t>
      </w:r>
      <w:proofErr w:type="spellEnd"/>
      <w:r>
        <w:t xml:space="preserve"> equals </w:t>
      </w:r>
      <w:proofErr w:type="spellStart"/>
      <w:r>
        <w:t>silicone</w:t>
      </w:r>
      <w:proofErr w:type="spellEnd"/>
      <w:r>
        <w:t xml:space="preserve"> valley equals the United States side.  If you look at it, </w:t>
      </w:r>
      <w:proofErr w:type="gramStart"/>
      <w:r>
        <w:t>it's</w:t>
      </w:r>
      <w:proofErr w:type="gramEnd"/>
      <w:r>
        <w:t xml:space="preserve"> mostly been a multi</w:t>
      </w:r>
      <w:r>
        <w:noBreakHyphen/>
        <w:t xml:space="preserve">stakeholder arrangement in Australia from the telegraph and onwards, probably true from other parts of the region.  You talked this morning about different regional stories, regional narratives.  To what degree can we give a regional narrative which says we are not a production company.  </w:t>
      </w:r>
      <w:proofErr w:type="gramStart"/>
      <w:r>
        <w:t>There's</w:t>
      </w:r>
      <w:proofErr w:type="gramEnd"/>
      <w:r>
        <w:t xml:space="preserve"> a bunch of us who are price taggers in the technology space.  We are one of them.  Nevertheless, we want multi</w:t>
      </w:r>
      <w:r>
        <w:noBreakHyphen/>
      </w:r>
      <w:proofErr w:type="spellStart"/>
      <w:r>
        <w:t>stakeholderism</w:t>
      </w:r>
      <w:proofErr w:type="spellEnd"/>
      <w:r>
        <w:t xml:space="preserve"> because our experience is that accelerates uptake and effective uptake.  I wonder if there is a different way of positioning multi</w:t>
      </w:r>
      <w:r>
        <w:noBreakHyphen/>
        <w:t xml:space="preserve">stakeholder such that the people who </w:t>
      </w:r>
      <w:proofErr w:type="gramStart"/>
      <w:r>
        <w:t>don't</w:t>
      </w:r>
      <w:proofErr w:type="gramEnd"/>
      <w:r>
        <w:t xml:space="preserve"> want it at all can't simply say this represents the interests of the large companies in Silicon Valley?  So </w:t>
      </w:r>
      <w:proofErr w:type="gramStart"/>
      <w:r>
        <w:t>that's</w:t>
      </w:r>
      <w:proofErr w:type="gramEnd"/>
      <w:r>
        <w:t xml:space="preserve"> one question.  </w:t>
      </w:r>
    </w:p>
    <w:p w14:paraId="0DCE4BE1" w14:textId="77777777" w:rsidR="000756EE" w:rsidRDefault="000756EE" w:rsidP="000756EE">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And then the second question I have for those who are talking on this agenda, we fought intentionally hard in WSIS, not just for civil society, which exists in the UN system, but for the technical bodies to be recognized as their own sent of entities.  The present wording for the stuff around the Global Digital Compact seems to ignore all of that.  </w:t>
      </w:r>
      <w:proofErr w:type="gramStart"/>
      <w:r>
        <w:t>So</w:t>
      </w:r>
      <w:proofErr w:type="gramEnd"/>
      <w:r>
        <w:t xml:space="preserve"> what are each of you doing to send a message to our friends in UN, particularly the Secretary Generals, who in my experience are sensitive to criticism, to say the present models just don't work?  </w:t>
      </w:r>
    </w:p>
    <w:p w14:paraId="3E41AA11" w14:textId="77777777" w:rsidR="000756EE" w:rsidRDefault="000756EE" w:rsidP="000756EE">
      <w:pPr>
        <w:pStyle w:val="Colloquy1"/>
        <w:tabs>
          <w:tab w:val="clear" w:pos="7920"/>
          <w:tab w:val="clear" w:pos="8640"/>
          <w:tab w:val="left" w:pos="720"/>
          <w:tab w:val="left" w:pos="1440"/>
        </w:tabs>
        <w:spacing w:line="259" w:lineRule="exact"/>
      </w:pPr>
      <w:r>
        <w:t xml:space="preserve">&gt;&gt; MICHAEL KARIMIAN: That's a great first question.  Thank you very much.  We have another question lined up.  </w:t>
      </w:r>
    </w:p>
    <w:p w14:paraId="782611E8" w14:textId="77777777" w:rsidR="000756EE" w:rsidRDefault="000756EE" w:rsidP="000756EE">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&gt;&gt; CHAT GARCIA RAMILO: Good morning.  Chat Garcia Ramilo.  I am the Executive Director of the Association for Progressive </w:t>
      </w:r>
      <w:r>
        <w:lastRenderedPageBreak/>
        <w:t>Communications.  I want to just share one example also of how we participate in multi</w:t>
      </w:r>
      <w:r>
        <w:noBreakHyphen/>
      </w:r>
      <w:proofErr w:type="spellStart"/>
      <w:r>
        <w:t>stakeholderism</w:t>
      </w:r>
      <w:proofErr w:type="spellEnd"/>
      <w:r>
        <w:t xml:space="preserve"> and I believe strengthen the multi</w:t>
      </w:r>
      <w:r>
        <w:noBreakHyphen/>
        <w:t xml:space="preserve">stakeholder space, and specifically in relation to cyber security.  </w:t>
      </w:r>
    </w:p>
    <w:p w14:paraId="6789F946" w14:textId="77777777" w:rsidR="000756EE" w:rsidRDefault="000756EE" w:rsidP="000756EE">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roofErr w:type="gramStart"/>
      <w:r>
        <w:t>So</w:t>
      </w:r>
      <w:proofErr w:type="gramEnd"/>
      <w:r>
        <w:t xml:space="preserve"> one of the things, we do have access to the Open</w:t>
      </w:r>
      <w:r>
        <w:noBreakHyphen/>
        <w:t>Ended Working Group, but we focus very specifically </w:t>
      </w:r>
      <w:r>
        <w:noBreakHyphen/>
      </w:r>
      <w:r>
        <w:noBreakHyphen/>
        <w:t xml:space="preserve"> our focus has been on developing a gender</w:t>
      </w:r>
      <w:r>
        <w:noBreakHyphen/>
        <w:t xml:space="preserve">responsive cyber security policy.  </w:t>
      </w:r>
      <w:proofErr w:type="gramStart"/>
      <w:r>
        <w:t>So</w:t>
      </w:r>
      <w:proofErr w:type="gramEnd"/>
      <w:r>
        <w:t xml:space="preserve"> I think one of the things that I just want to say about how important </w:t>
      </w:r>
      <w:r>
        <w:noBreakHyphen/>
      </w:r>
      <w:r>
        <w:noBreakHyphen/>
        <w:t xml:space="preserve"> I guess the effectiveness of participating in spaces that are not as accessible to many, and we take that responsibility of bringing that back to the community quite seriously, is to really focus on what it is that's missing.  And I think one of the things that </w:t>
      </w:r>
      <w:proofErr w:type="gramStart"/>
      <w:r>
        <w:t>we've</w:t>
      </w:r>
      <w:proofErr w:type="gramEnd"/>
      <w:r>
        <w:t xml:space="preserve"> seen is that what was the missing part is the framework, how you define cyber security.  And I think one of the things we provide here is that, one, you look at the context of what Brett has been saying, that we </w:t>
      </w:r>
      <w:proofErr w:type="gramStart"/>
      <w:r>
        <w:t>actually see</w:t>
      </w:r>
      <w:proofErr w:type="gramEnd"/>
      <w:r>
        <w:t xml:space="preserve"> what is missing.  And what the context is and what the threats are.  And in the definition of cyber security, it needs to be much more </w:t>
      </w:r>
      <w:r>
        <w:noBreakHyphen/>
      </w:r>
      <w:r>
        <w:noBreakHyphen/>
        <w:t xml:space="preserve"> it needs to be broader, and it </w:t>
      </w:r>
      <w:proofErr w:type="gramStart"/>
      <w:r>
        <w:t>has to</w:t>
      </w:r>
      <w:proofErr w:type="gramEnd"/>
      <w:r>
        <w:t xml:space="preserve"> speak to the experiences of people on the ground.  </w:t>
      </w:r>
    </w:p>
    <w:p w14:paraId="332CE658" w14:textId="77777777" w:rsidR="000756EE" w:rsidRDefault="000756EE" w:rsidP="000756EE">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I think the second thing here is that to then </w:t>
      </w:r>
      <w:r>
        <w:noBreakHyphen/>
      </w:r>
      <w:r>
        <w:noBreakHyphen/>
        <w:t xml:space="preserve"> to then be able to develop tools and to connect that with people who are </w:t>
      </w:r>
      <w:proofErr w:type="gramStart"/>
      <w:r>
        <w:t>actually on</w:t>
      </w:r>
      <w:proofErr w:type="gramEnd"/>
      <w:r>
        <w:t xml:space="preserve"> the ground.  </w:t>
      </w:r>
      <w:proofErr w:type="gramStart"/>
      <w:r>
        <w:t>So</w:t>
      </w:r>
      <w:proofErr w:type="gramEnd"/>
      <w:r>
        <w:t xml:space="preserve"> one of the things we have done here is </w:t>
      </w:r>
      <w:r>
        <w:noBreakHyphen/>
      </w:r>
      <w:r>
        <w:noBreakHyphen/>
        <w:t xml:space="preserve"> and, in fact, we have tomorrow a session on how do you develop a gender</w:t>
      </w:r>
      <w:r>
        <w:noBreakHyphen/>
        <w:t xml:space="preserve">responsive cyber security policy, and we have gone around, had sessions, have had research and talked to people, both from civil society as well as from policymakers, to ask them specifically how do you actually talk about cyber security?  And how is that relevant to you?  </w:t>
      </w:r>
    </w:p>
    <w:p w14:paraId="5C8D97BB" w14:textId="77777777" w:rsidR="000756EE" w:rsidRDefault="000756EE" w:rsidP="000756EE">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roofErr w:type="gramStart"/>
      <w:r>
        <w:t>So</w:t>
      </w:r>
      <w:proofErr w:type="gramEnd"/>
      <w:r>
        <w:t xml:space="preserve"> I think the participation is not </w:t>
      </w:r>
      <w:r>
        <w:noBreakHyphen/>
      </w:r>
      <w:r>
        <w:noBreakHyphen/>
        <w:t xml:space="preserve"> yes, it's important to be in those sessions, and we try, with the limited resources we have, try to be in those sessions, but at the same time, the responsibility of definitely bringing that back and then bringing it upwards again.  </w:t>
      </w:r>
      <w:proofErr w:type="gramStart"/>
      <w:r>
        <w:t>So</w:t>
      </w:r>
      <w:proofErr w:type="gramEnd"/>
      <w:r>
        <w:t xml:space="preserve"> I think that is really important.  And I invite you tomorrow to that session on cyber security policy and a gender</w:t>
      </w:r>
      <w:r>
        <w:noBreakHyphen/>
        <w:t xml:space="preserve">responsive cyber security policy.  </w:t>
      </w:r>
      <w:proofErr w:type="gramStart"/>
      <w:r>
        <w:t>That's</w:t>
      </w:r>
      <w:proofErr w:type="gramEnd"/>
      <w:r>
        <w:t xml:space="preserve"> at 11:30 tomorrow.  Thanks.  </w:t>
      </w:r>
    </w:p>
    <w:p w14:paraId="3F02D200" w14:textId="77777777" w:rsidR="000756EE" w:rsidRDefault="000756EE" w:rsidP="000756EE">
      <w:pPr>
        <w:pStyle w:val="Colloquy1"/>
        <w:tabs>
          <w:tab w:val="clear" w:pos="7920"/>
          <w:tab w:val="clear" w:pos="8640"/>
          <w:tab w:val="left" w:pos="720"/>
          <w:tab w:val="left" w:pos="1440"/>
        </w:tabs>
        <w:spacing w:line="259" w:lineRule="exact"/>
      </w:pPr>
      <w:r>
        <w:t xml:space="preserve">&gt;&gt; MICHAEL KARIMIAN: Wonderful.  Thank you very much.  I think </w:t>
      </w:r>
      <w:proofErr w:type="gramStart"/>
      <w:r>
        <w:t>there's</w:t>
      </w:r>
      <w:proofErr w:type="gramEnd"/>
      <w:r>
        <w:t xml:space="preserve"> a third question.  </w:t>
      </w:r>
    </w:p>
    <w:p w14:paraId="6A3F2782" w14:textId="77777777" w:rsidR="000756EE" w:rsidRDefault="000756EE" w:rsidP="000756EE">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&gt;&gt; Sorry to drum in.  </w:t>
      </w:r>
      <w:proofErr w:type="gramStart"/>
      <w:r>
        <w:t>Actually, we</w:t>
      </w:r>
      <w:proofErr w:type="gramEnd"/>
      <w:r>
        <w:t xml:space="preserve"> have a question from the local hub too, so joining all the way a few </w:t>
      </w:r>
      <w:proofErr w:type="spellStart"/>
      <w:r>
        <w:t>hours time</w:t>
      </w:r>
      <w:proofErr w:type="spellEnd"/>
      <w:r>
        <w:t xml:space="preserve"> zone away.  </w:t>
      </w:r>
      <w:proofErr w:type="gramStart"/>
      <w:r>
        <w:t>So</w:t>
      </w:r>
      <w:proofErr w:type="gramEnd"/>
      <w:r>
        <w:t xml:space="preserve"> Mr. </w:t>
      </w:r>
      <w:proofErr w:type="spellStart"/>
      <w:r>
        <w:t>Safaet</w:t>
      </w:r>
      <w:proofErr w:type="spellEnd"/>
      <w:r>
        <w:t xml:space="preserve">, would you be able to unmute, from UITS.  </w:t>
      </w:r>
    </w:p>
    <w:p w14:paraId="13DB9A72" w14:textId="77777777" w:rsidR="000756EE" w:rsidRDefault="000756EE" w:rsidP="000756EE">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&gt;&gt; </w:t>
      </w:r>
      <w:proofErr w:type="spellStart"/>
      <w:r>
        <w:t>Safaet</w:t>
      </w:r>
      <w:proofErr w:type="spellEnd"/>
      <w:r>
        <w:t xml:space="preserve">:  Good morning from </w:t>
      </w:r>
      <w:proofErr w:type="gramStart"/>
      <w:r>
        <w:t>University</w:t>
      </w:r>
      <w:proofErr w:type="gramEnd"/>
      <w:r>
        <w:t xml:space="preserve"> on information technology sciences, glad to be a local hub.  Here we have gathered our science and engineering heads, and different faculty members participated in today's session as a local hub </w:t>
      </w:r>
      <w:proofErr w:type="gramStart"/>
      <w:r>
        <w:t>participants</w:t>
      </w:r>
      <w:proofErr w:type="gramEnd"/>
      <w:r>
        <w:t xml:space="preserve">.  And here you also see that there is gender, men and women that are interested about cyber security and the emerging technologies as well.  </w:t>
      </w:r>
    </w:p>
    <w:p w14:paraId="6AC0B053" w14:textId="77777777" w:rsidR="000756EE" w:rsidRDefault="000756EE" w:rsidP="000756EE">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I have two questions in this early morning.  First of all, </w:t>
      </w:r>
      <w:r>
        <w:lastRenderedPageBreak/>
        <w:t xml:space="preserve">we are from the academia </w:t>
      </w:r>
      <w:proofErr w:type="gramStart"/>
      <w:r>
        <w:t>stakeholders</w:t>
      </w:r>
      <w:proofErr w:type="gramEnd"/>
      <w:r>
        <w:t xml:space="preserve"> community.  </w:t>
      </w:r>
      <w:proofErr w:type="gramStart"/>
      <w:r>
        <w:t>So</w:t>
      </w:r>
      <w:proofErr w:type="gramEnd"/>
      <w:r>
        <w:t xml:space="preserve"> what are the skill sets required for the upcoming trends and emerging technologies, faculty research and skill sets.  That is the first question.  </w:t>
      </w:r>
    </w:p>
    <w:p w14:paraId="7D3940BB" w14:textId="77777777" w:rsidR="000756EE" w:rsidRDefault="000756EE" w:rsidP="000756EE">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Second one, how about the cyber security diplomacy and policies.  Yesterday our cabinet ministry finalized the cyber security laws in 2023.  These laws we need to work together with the Working Group of 2023.  How the academia and multi</w:t>
      </w:r>
      <w:r>
        <w:noBreakHyphen/>
        <w:t xml:space="preserve">stakeholders from Bangladesh can work with the working groups of </w:t>
      </w:r>
      <w:proofErr w:type="spellStart"/>
      <w:r>
        <w:t>APrIGF</w:t>
      </w:r>
      <w:proofErr w:type="spellEnd"/>
      <w:r>
        <w:t xml:space="preserve"> 2023 to collaborate, to explain the more policy that we need for the future upcoming events.  Thank you.  </w:t>
      </w:r>
    </w:p>
    <w:p w14:paraId="18754B4F" w14:textId="77777777" w:rsidR="000756EE" w:rsidRDefault="000756EE" w:rsidP="000756EE">
      <w:pPr>
        <w:pStyle w:val="Colloquy1"/>
        <w:tabs>
          <w:tab w:val="clear" w:pos="7920"/>
          <w:tab w:val="clear" w:pos="8640"/>
          <w:tab w:val="left" w:pos="720"/>
          <w:tab w:val="left" w:pos="1440"/>
        </w:tabs>
        <w:spacing w:line="259" w:lineRule="exact"/>
      </w:pPr>
      <w:r>
        <w:t xml:space="preserve">&gt;&gt; MICHAEL KARIMIAN: Wonderful.  </w:t>
      </w:r>
      <w:proofErr w:type="gramStart"/>
      <w:r>
        <w:t>So</w:t>
      </w:r>
      <w:proofErr w:type="gramEnd"/>
      <w:r>
        <w:t xml:space="preserve"> we have four and a half minutes remaining.  I will ask that </w:t>
      </w:r>
      <w:r>
        <w:noBreakHyphen/>
      </w:r>
      <w:r>
        <w:noBreakHyphen/>
        <w:t xml:space="preserve"> Edmond, do you have a hand up?  </w:t>
      </w:r>
    </w:p>
    <w:p w14:paraId="66D6D576" w14:textId="77777777" w:rsidR="000756EE" w:rsidRDefault="000756EE" w:rsidP="000756EE">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&gt;&gt; There are two more hands over here, but I </w:t>
      </w:r>
      <w:proofErr w:type="gramStart"/>
      <w:r>
        <w:t>don't</w:t>
      </w:r>
      <w:proofErr w:type="gramEnd"/>
      <w:r>
        <w:t xml:space="preserve"> know whether you want to respond first or take both of them.  </w:t>
      </w:r>
    </w:p>
    <w:p w14:paraId="5AC7FFCF" w14:textId="77777777" w:rsidR="000756EE" w:rsidRDefault="000756EE" w:rsidP="000756EE">
      <w:pPr>
        <w:pStyle w:val="Colloquy1"/>
        <w:tabs>
          <w:tab w:val="clear" w:pos="7920"/>
          <w:tab w:val="clear" w:pos="8640"/>
          <w:tab w:val="left" w:pos="720"/>
          <w:tab w:val="left" w:pos="1440"/>
        </w:tabs>
        <w:spacing w:line="259" w:lineRule="exact"/>
      </w:pPr>
      <w:r>
        <w:t xml:space="preserve">&gt;&gt; MICHAEL KARIMIAN: If they can be very quick, succinct questions, that would be wonderful.  </w:t>
      </w:r>
    </w:p>
    <w:p w14:paraId="45AD9046" w14:textId="77777777" w:rsidR="000756EE" w:rsidRDefault="000756EE" w:rsidP="000756EE">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&gt;&gt; Hello.  My name is </w:t>
      </w:r>
      <w:proofErr w:type="spellStart"/>
      <w:r>
        <w:t>Gunela</w:t>
      </w:r>
      <w:proofErr w:type="spellEnd"/>
      <w:r>
        <w:t xml:space="preserve"> </w:t>
      </w:r>
      <w:proofErr w:type="spellStart"/>
      <w:r>
        <w:t>Astbrink</w:t>
      </w:r>
      <w:proofErr w:type="spellEnd"/>
      <w:r>
        <w:t xml:space="preserve"> from the Internet Society Accessibility Standing Group, and we are talking about civil society and participation.  And we know that people with disabilities form about 15% to 20% of the world's population.  And we really do need to have mechanisms to ensure that people with disabilities are participating in these discussions, in this room, in other rooms, on a global basis.  And there's funding issues.  </w:t>
      </w:r>
      <w:proofErr w:type="gramStart"/>
      <w:r>
        <w:t>There's</w:t>
      </w:r>
      <w:proofErr w:type="gramEnd"/>
      <w:r>
        <w:t xml:space="preserve"> awareness</w:t>
      </w:r>
      <w:r>
        <w:noBreakHyphen/>
        <w:t xml:space="preserve">raising needed to have that particular experience from people with disability, nothing about us without us. Thank you.  </w:t>
      </w:r>
    </w:p>
    <w:p w14:paraId="2E84B2BC" w14:textId="77777777" w:rsidR="000756EE" w:rsidRDefault="000756EE" w:rsidP="000756EE">
      <w:pPr>
        <w:pStyle w:val="Colloquy1"/>
        <w:tabs>
          <w:tab w:val="clear" w:pos="7920"/>
          <w:tab w:val="clear" w:pos="8640"/>
          <w:tab w:val="left" w:pos="720"/>
          <w:tab w:val="left" w:pos="1440"/>
        </w:tabs>
        <w:spacing w:line="259" w:lineRule="exact"/>
      </w:pPr>
      <w:r>
        <w:t xml:space="preserve">&gt;&gt; MICHAEL KARIMIAN: Thank you.  </w:t>
      </w:r>
    </w:p>
    <w:p w14:paraId="33C99FF4" w14:textId="77777777" w:rsidR="000756EE" w:rsidRDefault="000756EE" w:rsidP="000756EE">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&gt;&gt; SAYED KHAZI: Good afternoon.  Because I am carrying my Indian watch, so I </w:t>
      </w:r>
      <w:proofErr w:type="gramStart"/>
      <w:r>
        <w:t>haven't</w:t>
      </w:r>
      <w:proofErr w:type="gramEnd"/>
      <w:r>
        <w:t xml:space="preserve"> changed my time.  </w:t>
      </w:r>
      <w:proofErr w:type="gramStart"/>
      <w:r>
        <w:t>So</w:t>
      </w:r>
      <w:proofErr w:type="gramEnd"/>
      <w:r>
        <w:t xml:space="preserve"> I am representing India.  My name is Sayed Khazi.  </w:t>
      </w:r>
      <w:proofErr w:type="gramStart"/>
      <w:r>
        <w:t>So</w:t>
      </w:r>
      <w:proofErr w:type="gramEnd"/>
      <w:r>
        <w:t xml:space="preserve"> we work in the space of cyber technology in India.  I wanted to share two things.  One is based on our recent work and experiences in the space of increasing </w:t>
      </w:r>
      <w:proofErr w:type="spellStart"/>
      <w:r>
        <w:t>cyber crimes</w:t>
      </w:r>
      <w:proofErr w:type="spellEnd"/>
      <w:r>
        <w:t xml:space="preserve"> against women </w:t>
      </w:r>
      <w:proofErr w:type="gramStart"/>
      <w:r>
        <w:t>and also</w:t>
      </w:r>
      <w:proofErr w:type="gramEnd"/>
      <w:r>
        <w:t xml:space="preserve"> the international shutdowns that are happening in India, and I think recently, in the State of Manipur, it has been quite long shutdown, I think one of the longest in the world, perhaps.  </w:t>
      </w:r>
      <w:proofErr w:type="gramStart"/>
      <w:r>
        <w:t>So</w:t>
      </w:r>
      <w:proofErr w:type="gramEnd"/>
      <w:r>
        <w:t xml:space="preserve"> we have been try to go focus on this issue for the last two or three years.  And one challenge that we are facing is to mobilize voices from the community, from the civil society as well as from the media, local media, the national media, on these issues of that requires a lot of cyber engagement within government.  It is not a question, but an observation how to deal with </w:t>
      </w:r>
      <w:proofErr w:type="gramStart"/>
      <w:r>
        <w:t>these kind of situations</w:t>
      </w:r>
      <w:proofErr w:type="gramEnd"/>
      <w:r>
        <w:t xml:space="preserve">, where you don't have enough voices from the civil society and for the media also.  </w:t>
      </w:r>
      <w:proofErr w:type="gramStart"/>
      <w:r>
        <w:t>So</w:t>
      </w:r>
      <w:proofErr w:type="gramEnd"/>
      <w:r>
        <w:t xml:space="preserve"> what to be done in this context, especially in the Global South?  </w:t>
      </w:r>
    </w:p>
    <w:p w14:paraId="590A1C52" w14:textId="77777777" w:rsidR="000756EE" w:rsidRDefault="000756EE" w:rsidP="000756EE">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roofErr w:type="gramStart"/>
      <w:r>
        <w:t>So</w:t>
      </w:r>
      <w:proofErr w:type="gramEnd"/>
      <w:r>
        <w:t xml:space="preserve"> second question is in terms of the response from the system.  Because in our recent experiences, when we mobilize, when we write, when we engage the government, perhaps </w:t>
      </w:r>
      <w:proofErr w:type="gramStart"/>
      <w:r>
        <w:t>it's</w:t>
      </w:r>
      <w:proofErr w:type="gramEnd"/>
      <w:r>
        <w:t xml:space="preserve"> the </w:t>
      </w:r>
      <w:r>
        <w:lastRenderedPageBreak/>
        <w:t xml:space="preserve">lack of capacity or processes that have already been talked about, but also the response coming from the system, from the government or agencies which are responsible to listen and also engage in these processes.  </w:t>
      </w:r>
      <w:proofErr w:type="gramStart"/>
      <w:r>
        <w:t>So</w:t>
      </w:r>
      <w:proofErr w:type="gramEnd"/>
      <w:r>
        <w:t xml:space="preserve"> these are quite a tough nut to crack.  So that is the kind of challenges also we constantly face in terms of engaging the agencies responsible.  And </w:t>
      </w:r>
      <w:proofErr w:type="gramStart"/>
      <w:r>
        <w:t>also</w:t>
      </w:r>
      <w:proofErr w:type="gramEnd"/>
      <w:r>
        <w:t xml:space="preserve"> not having enough techno</w:t>
      </w:r>
      <w:r>
        <w:noBreakHyphen/>
        <w:t xml:space="preserve">legal capacities or expertise in these agencies or people around who can be part of this ecosystem while engaging the diplomatic ecosystem.  That is very, very important.  </w:t>
      </w:r>
    </w:p>
    <w:p w14:paraId="73ED56F8" w14:textId="77777777" w:rsidR="000756EE" w:rsidRDefault="000756EE" w:rsidP="000756EE">
      <w:pPr>
        <w:pStyle w:val="Colloquy1"/>
        <w:tabs>
          <w:tab w:val="clear" w:pos="7920"/>
          <w:tab w:val="clear" w:pos="8640"/>
          <w:tab w:val="left" w:pos="720"/>
          <w:tab w:val="left" w:pos="1440"/>
        </w:tabs>
        <w:spacing w:line="259" w:lineRule="exact"/>
      </w:pPr>
      <w:r>
        <w:t xml:space="preserve">&gt;&gt; MICHAEL KARIMIAN: Thank you.  </w:t>
      </w:r>
      <w:proofErr w:type="gramStart"/>
      <w:r>
        <w:t>So</w:t>
      </w:r>
      <w:proofErr w:type="gramEnd"/>
      <w:r>
        <w:t xml:space="preserve"> the </w:t>
      </w:r>
      <w:proofErr w:type="spellStart"/>
      <w:r>
        <w:t>APrIGF</w:t>
      </w:r>
      <w:proofErr w:type="spellEnd"/>
      <w:r>
        <w:t xml:space="preserve"> team is lovely and very collegiate, but I know we have less than a minute to go, and they are ruthless with time.  </w:t>
      </w:r>
    </w:p>
    <w:p w14:paraId="732E587C" w14:textId="77777777" w:rsidR="000756EE" w:rsidRDefault="000756EE" w:rsidP="000756EE">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&gt;&gt; Actually, I have one last important question because </w:t>
      </w:r>
      <w:proofErr w:type="gramStart"/>
      <w:r>
        <w:t>it's</w:t>
      </w:r>
      <w:proofErr w:type="gramEnd"/>
      <w:r>
        <w:t xml:space="preserve"> from our remote Fellow who cannot come to Australia because of (?) but he has a question.  He is asking what is your opinion about some groups having more resources and assets to participate actively leading to imbalances in decision</w:t>
      </w:r>
      <w:r>
        <w:noBreakHyphen/>
        <w:t xml:space="preserve">making?  </w:t>
      </w:r>
      <w:proofErr w:type="gramStart"/>
      <w:r>
        <w:t>That's</w:t>
      </w:r>
      <w:proofErr w:type="gramEnd"/>
      <w:r>
        <w:t xml:space="preserve"> his question.  Thank you </w:t>
      </w:r>
    </w:p>
    <w:p w14:paraId="54057891" w14:textId="77777777" w:rsidR="000756EE" w:rsidRDefault="000756EE" w:rsidP="000756EE">
      <w:pPr>
        <w:pStyle w:val="Colloquy1"/>
        <w:tabs>
          <w:tab w:val="clear" w:pos="7920"/>
          <w:tab w:val="clear" w:pos="8640"/>
          <w:tab w:val="left" w:pos="720"/>
          <w:tab w:val="left" w:pos="1440"/>
        </w:tabs>
        <w:spacing w:line="259" w:lineRule="exact"/>
      </w:pPr>
      <w:r>
        <w:t xml:space="preserve">&gt;&gt; MICHAEL KARIMIAN: </w:t>
      </w:r>
      <w:proofErr w:type="gramStart"/>
      <w:r>
        <w:t>So</w:t>
      </w:r>
      <w:proofErr w:type="gramEnd"/>
      <w:r>
        <w:t xml:space="preserve"> recognizing that we are at the end of time and that it's important everyone has a chance in the room to grab lunch and Briony to go to bed at 11 p.m. New York time.  What I recommend, will take a chair prerogative here, is that we acknowledge those questions as statements of problem, which they absolutely are, and I think I can channel the mindset of the fellow panelists and just recognize that </w:t>
      </w:r>
      <w:proofErr w:type="gramStart"/>
      <w:r>
        <w:t>that's</w:t>
      </w:r>
      <w:proofErr w:type="gramEnd"/>
      <w:r>
        <w:t xml:space="preserve"> probably the perspective that you would have in response to the very valuable questions raised, that these are challenges to continue to be tackled.  </w:t>
      </w:r>
    </w:p>
    <w:p w14:paraId="70EF45B0" w14:textId="77777777" w:rsidR="000756EE" w:rsidRDefault="000756EE" w:rsidP="000756EE">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With that in mind, there will be a session on this topic and similar topics at the Global IGF in Kyoto, so if you are able to join, please do so to help continue the conversation.  Thank you again to our panelists, Johanna Weaver, Brett Sullivan diving in in the last minute, Briony for joining from where you are, and thank you all here today for your contributions today.  Thank you.  </w:t>
      </w:r>
    </w:p>
    <w:p w14:paraId="26516A2C" w14:textId="77777777" w:rsidR="000756EE" w:rsidRDefault="000756EE" w:rsidP="000756EE">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(Applause) </w:t>
      </w:r>
    </w:p>
    <w:p w14:paraId="1C62EFEE" w14:textId="77777777" w:rsidR="000756EE" w:rsidRDefault="000756EE" w:rsidP="000756EE">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
    <w:p w14:paraId="1A9B3E0D" w14:textId="77777777" w:rsidR="000756EE" w:rsidRDefault="000756EE" w:rsidP="000756EE">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
    <w:p w14:paraId="765738F8" w14:textId="77777777" w:rsidR="000756EE" w:rsidRDefault="000756EE" w:rsidP="000756EE">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
    <w:p w14:paraId="0DECCE72" w14:textId="77777777" w:rsidR="000756EE" w:rsidRDefault="000756EE" w:rsidP="000756EE">
      <w:pPr>
        <w:pStyle w:val="ByLine1"/>
        <w:tabs>
          <w:tab w:val="left" w:pos="720"/>
          <w:tab w:val="left" w:pos="1440"/>
        </w:tabs>
      </w:pPr>
      <w:r>
        <w:t>This text, document, or file is based on live transcription.  Communication Access Realtime Translation (CART), captioning, and/or live transcription are provided in order to facilitate communication accessibility and may not be a totally verbatim record of the proceedings.  This text, document, or file is not to be distributed or used in any way that may violate copyright law.</w:t>
      </w:r>
    </w:p>
    <w:p w14:paraId="3F7E2125" w14:textId="77777777" w:rsidR="00EF5521" w:rsidRDefault="00EF5521"/>
    <w:sectPr w:rsidR="00EF55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6EE"/>
    <w:rsid w:val="000756EE"/>
    <w:rsid w:val="00473DC7"/>
    <w:rsid w:val="00EF55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22782"/>
  <w15:chartTrackingRefBased/>
  <w15:docId w15:val="{7EE741DC-3100-4CF5-9BFB-B2734B571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0"/>
    <w:rsid w:val="000756EE"/>
    <w:pPr>
      <w:widowControl w:val="0"/>
      <w:autoSpaceDE w:val="0"/>
      <w:autoSpaceDN w:val="0"/>
      <w:adjustRightInd w:val="0"/>
      <w:spacing w:after="0" w:line="240" w:lineRule="auto"/>
      <w:ind w:hanging="720"/>
    </w:pPr>
    <w:rPr>
      <w:rFonts w:ascii="Courier New" w:eastAsiaTheme="minorEastAsia" w:hAnsi="Courier New" w:cs="Courier New"/>
      <w:kern w:val="0"/>
    </w:rPr>
  </w:style>
  <w:style w:type="paragraph" w:customStyle="1" w:styleId="Colloquy1">
    <w:name w:val="Colloquy 1"/>
    <w:basedOn w:val="Normal0"/>
    <w:next w:val="Normal"/>
    <w:uiPriority w:val="99"/>
    <w:rsid w:val="000756EE"/>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ByLine1">
    <w:name w:val="By Line 1"/>
    <w:basedOn w:val="Normal"/>
    <w:next w:val="ByContin1"/>
    <w:uiPriority w:val="99"/>
    <w:rsid w:val="000756EE"/>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pPr>
    <w:rPr>
      <w:rFonts w:ascii="Courier New" w:eastAsiaTheme="minorEastAsia" w:hAnsi="Courier New" w:cs="Courier New"/>
      <w:kern w:val="0"/>
    </w:rPr>
  </w:style>
  <w:style w:type="paragraph" w:customStyle="1" w:styleId="ByContin1">
    <w:name w:val="By  Contin 1"/>
    <w:basedOn w:val="ByLine1"/>
    <w:uiPriority w:val="99"/>
    <w:rsid w:val="000756EE"/>
    <w:pPr>
      <w:tabs>
        <w:tab w:val="clear" w:pos="2880"/>
        <w:tab w:val="clear" w:pos="3600"/>
        <w:tab w:val="clear" w:pos="4320"/>
        <w:tab w:val="clear" w:pos="5040"/>
        <w:tab w:val="clear" w:pos="5760"/>
        <w:tab w:val="clear" w:pos="6480"/>
        <w:tab w:val="clear" w:pos="7200"/>
        <w:tab w:val="clear" w:pos="7920"/>
        <w:tab w:val="clear"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ales and Marketing" ma:contentTypeID="0x01010066FCDFEF1ECEA148B80019512E153A660300AA7C947F4A65C04191E23C276260EC16" ma:contentTypeVersion="43" ma:contentTypeDescription="auDomain Sales and Marketing Document Content Type" ma:contentTypeScope="" ma:versionID="fee4d19906d582202c6d719b8bc0d97e">
  <xsd:schema xmlns:xsd="http://www.w3.org/2001/XMLSchema" xmlns:xs="http://www.w3.org/2001/XMLSchema" xmlns:p="http://schemas.microsoft.com/office/2006/metadata/properties" xmlns:ns2="4960d30c-e369-46a7-b2fa-ea89d9a10b1a" targetNamespace="http://schemas.microsoft.com/office/2006/metadata/properties" ma:root="true" ma:fieldsID="c15c3633f31dbe1e4729d4e08fb784f6" ns2:_="">
    <xsd:import namespace="4960d30c-e369-46a7-b2fa-ea89d9a10b1a"/>
    <xsd:element name="properties">
      <xsd:complexType>
        <xsd:sequence>
          <xsd:element name="documentManagement">
            <xsd:complexType>
              <xsd:all>
                <xsd:element ref="ns2:ffcf48cad7964c13afe705a8e3df8100" minOccurs="0"/>
                <xsd:element ref="ns2:TaxCatchAll" minOccurs="0"/>
                <xsd:element ref="ns2:TaxCatchAllLabel" minOccurs="0"/>
                <xsd:element ref="ns2:o255af77e2a845688f244a9b662e1103" minOccurs="0"/>
                <xsd:element ref="ns2:auDomainConfidential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60d30c-e369-46a7-b2fa-ea89d9a10b1a" elementFormDefault="qualified">
    <xsd:import namespace="http://schemas.microsoft.com/office/2006/documentManagement/types"/>
    <xsd:import namespace="http://schemas.microsoft.com/office/infopath/2007/PartnerControls"/>
    <xsd:element name="ffcf48cad7964c13afe705a8e3df8100" ma:index="8" ma:taxonomy="true" ma:internalName="ffcf48cad7964c13afe705a8e3df8100" ma:taxonomyFieldName="auDomainDepartment" ma:displayName="Departments" ma:default="8;#Communications|1fcada50-a1b0-4d2e-a1fb-2d14bb4eb0b3" ma:fieldId="{ffcf48ca-d796-4c13-afe7-05a8e3df8100}" ma:sspId="b2038a48-3052-4205-a78a-48e9958e3752" ma:termSetId="ab386b01-b5ee-428f-8143-65d12a0398d6"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014dc60c-63c6-4cc2-ac60-c2768afe2e9c}" ma:internalName="TaxCatchAll" ma:showField="CatchAllData" ma:web="00038671-fe03-4da3-94d9-e8881f49c9c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14dc60c-63c6-4cc2-ac60-c2768afe2e9c}" ma:internalName="TaxCatchAllLabel" ma:readOnly="true" ma:showField="CatchAllDataLabel" ma:web="00038671-fe03-4da3-94d9-e8881f49c9ce">
      <xsd:complexType>
        <xsd:complexContent>
          <xsd:extension base="dms:MultiChoiceLookup">
            <xsd:sequence>
              <xsd:element name="Value" type="dms:Lookup" maxOccurs="unbounded" minOccurs="0" nillable="true"/>
            </xsd:sequence>
          </xsd:extension>
        </xsd:complexContent>
      </xsd:complexType>
    </xsd:element>
    <xsd:element name="o255af77e2a845688f244a9b662e1103" ma:index="12" nillable="true" ma:taxonomy="true" ma:internalName="o255af77e2a845688f244a9b662e1103" ma:taxonomyFieldName="auDomainMarketingDocumentType" ma:displayName="MarketingDocumentType" ma:default="" ma:fieldId="{8255af77-e2a8-4568-8f24-4a9b662e1103}" ma:sspId="b2038a48-3052-4205-a78a-48e9958e3752" ma:termSetId="93bfe619-292d-4154-80e5-8da919ad94e3" ma:anchorId="00000000-0000-0000-0000-000000000000" ma:open="false" ma:isKeyword="false">
      <xsd:complexType>
        <xsd:sequence>
          <xsd:element ref="pc:Terms" minOccurs="0" maxOccurs="1"/>
        </xsd:sequence>
      </xsd:complexType>
    </xsd:element>
    <xsd:element name="auDomainConfidentiality" ma:index="14" nillable="true" ma:displayName="Confidentiality" ma:default="Executive" ma:description="Document confidentiality." ma:format="Dropdown" ma:internalName="auDomainConfidentiality">
      <xsd:simpleType>
        <xsd:restriction base="dms:Choice">
          <xsd:enumeration value="Executive"/>
          <xsd:enumeration value="Restricted"/>
          <xsd:enumeration value="Publ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960d30c-e369-46a7-b2fa-ea89d9a10b1a" xsi:nil="true"/>
    <ffcf48cad7964c13afe705a8e3df8100 xmlns="4960d30c-e369-46a7-b2fa-ea89d9a10b1a">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1fcada50-a1b0-4d2e-a1fb-2d14bb4eb0b3</TermId>
        </TermInfo>
      </Terms>
    </ffcf48cad7964c13afe705a8e3df8100>
    <o255af77e2a845688f244a9b662e1103 xmlns="4960d30c-e369-46a7-b2fa-ea89d9a10b1a">
      <Terms xmlns="http://schemas.microsoft.com/office/infopath/2007/PartnerControls"/>
    </o255af77e2a845688f244a9b662e1103>
    <auDomainConfidentiality xmlns="4960d30c-e369-46a7-b2fa-ea89d9a10b1a">Executive</auDomainConfidentiality>
  </documentManagement>
</p:properties>
</file>

<file path=customXml/item4.xml><?xml version="1.0" encoding="utf-8"?>
<?mso-contentType ?>
<SharedContentType xmlns="Microsoft.SharePoint.Taxonomy.ContentTypeSync" SourceId="b2038a48-3052-4205-a78a-48e9958e3752" ContentTypeId="0x01010066FCDFEF1ECEA148B80019512E153A6603" PreviousValue="false"/>
</file>

<file path=customXml/itemProps1.xml><?xml version="1.0" encoding="utf-8"?>
<ds:datastoreItem xmlns:ds="http://schemas.openxmlformats.org/officeDocument/2006/customXml" ds:itemID="{2F3C8F51-EFF0-4E23-BDF9-1D05830A6262}"/>
</file>

<file path=customXml/itemProps2.xml><?xml version="1.0" encoding="utf-8"?>
<ds:datastoreItem xmlns:ds="http://schemas.openxmlformats.org/officeDocument/2006/customXml" ds:itemID="{C2852B11-E9DB-4192-9C00-BC8168946E45}"/>
</file>

<file path=customXml/itemProps3.xml><?xml version="1.0" encoding="utf-8"?>
<ds:datastoreItem xmlns:ds="http://schemas.openxmlformats.org/officeDocument/2006/customXml" ds:itemID="{622283BC-6C69-481A-B356-BF347982278E}"/>
</file>

<file path=customXml/itemProps4.xml><?xml version="1.0" encoding="utf-8"?>
<ds:datastoreItem xmlns:ds="http://schemas.openxmlformats.org/officeDocument/2006/customXml" ds:itemID="{2305E3EF-440D-4354-A576-F80E373C86AB}"/>
</file>

<file path=docProps/app.xml><?xml version="1.0" encoding="utf-8"?>
<Properties xmlns="http://schemas.openxmlformats.org/officeDocument/2006/extended-properties" xmlns:vt="http://schemas.openxmlformats.org/officeDocument/2006/docPropsVTypes">
  <Template>Normal.dotm</Template>
  <TotalTime>6</TotalTime>
  <Pages>18</Pages>
  <Words>7688</Words>
  <Characters>43822</Characters>
  <Application>Microsoft Office Word</Application>
  <DocSecurity>0</DocSecurity>
  <Lines>365</Lines>
  <Paragraphs>102</Paragraphs>
  <ScaleCrop>false</ScaleCrop>
  <Company/>
  <LinksUpToDate>false</LinksUpToDate>
  <CharactersWithSpaces>51408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Theriaque</dc:creator>
  <cp:keywords/>
  <dc:description/>
  <cp:lastModifiedBy>Malia Graves</cp:lastModifiedBy>
  <cp:revision>2</cp:revision>
  <dcterms:created xsi:type="dcterms:W3CDTF">2023-09-11T16:01:00Z</dcterms:created>
  <dcterms:modified xsi:type="dcterms:W3CDTF">2023-09-11T16:01:00Z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0x010100C60DCAAFC655EE4E83BC96A5A8BCDB4D</vt:lpwstr>
  </property>
</Properties>
</file>