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1A63C" w14:textId="77777777" w:rsidR="00305055" w:rsidRPr="00305055" w:rsidRDefault="00305055" w:rsidP="0030505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305055">
        <w:rPr>
          <w:caps/>
        </w:rPr>
        <w:t>FINISHED FILE</w:t>
      </w:r>
    </w:p>
    <w:p w14:paraId="6CF369D7" w14:textId="3BC32C3B" w:rsidR="00305055" w:rsidRPr="00305055" w:rsidRDefault="00305055" w:rsidP="0030505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p>
    <w:p w14:paraId="452E0BD4" w14:textId="4984A495" w:rsidR="00305055" w:rsidRPr="00305055" w:rsidRDefault="001E4095" w:rsidP="0030505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305055">
        <w:rPr>
          <w:caps/>
        </w:rPr>
        <w:t>Asia</w:t>
      </w:r>
      <w:r w:rsidRPr="00305055">
        <w:rPr>
          <w:caps/>
        </w:rPr>
        <w:noBreakHyphen/>
        <w:t>Pacific Regional Internet Governance Forum</w:t>
      </w:r>
    </w:p>
    <w:p w14:paraId="1E9846AC" w14:textId="00AAB71C" w:rsidR="00305055" w:rsidRDefault="001E4095" w:rsidP="0030505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305055">
        <w:rPr>
          <w:caps/>
        </w:rPr>
        <w:t>Brisbane 2023</w:t>
      </w:r>
    </w:p>
    <w:p w14:paraId="33245E2E" w14:textId="77777777" w:rsidR="001E4095" w:rsidRPr="00305055" w:rsidRDefault="001E4095" w:rsidP="0030505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p>
    <w:p w14:paraId="5B7DE198" w14:textId="303F4B85" w:rsidR="00305055" w:rsidRPr="00305055" w:rsidRDefault="001E4095" w:rsidP="0030505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305055">
        <w:rPr>
          <w:caps/>
        </w:rPr>
        <w:t>September 1, 2023</w:t>
      </w:r>
    </w:p>
    <w:p w14:paraId="3A1669AD" w14:textId="0740F674" w:rsidR="00305055" w:rsidRPr="00305055" w:rsidRDefault="001E4095" w:rsidP="0030505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305055">
        <w:rPr>
          <w:caps/>
        </w:rPr>
        <w:t>As AI Regulation Looms: Understanding its Governance in the Asia</w:t>
      </w:r>
      <w:r w:rsidRPr="00305055">
        <w:rPr>
          <w:caps/>
        </w:rPr>
        <w:noBreakHyphen/>
        <w:t>Pacific</w:t>
      </w:r>
    </w:p>
    <w:p w14:paraId="68CA29BA" w14:textId="647D371B" w:rsidR="00305055" w:rsidRDefault="001E4095" w:rsidP="0030505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pPr>
      <w:r>
        <w:rPr>
          <w:caps/>
        </w:rPr>
        <w:t>2:</w:t>
      </w:r>
      <w:r w:rsidRPr="00305055">
        <w:rPr>
          <w:caps/>
        </w:rPr>
        <w:t xml:space="preserve">30 </w:t>
      </w:r>
      <w:r>
        <w:rPr>
          <w:caps/>
        </w:rPr>
        <w:t xml:space="preserve">p.m. </w:t>
      </w:r>
      <w:r w:rsidRPr="00305055">
        <w:rPr>
          <w:caps/>
        </w:rPr>
        <w:t>AEST</w:t>
      </w:r>
    </w:p>
    <w:p w14:paraId="696963A0" w14:textId="0744785D" w:rsidR="00305055" w:rsidRDefault="00305055" w:rsidP="0030505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p>
    <w:p w14:paraId="617D2C14" w14:textId="77777777" w:rsidR="00305055" w:rsidRDefault="001E4095" w:rsidP="0030505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Services provided by: </w:t>
      </w:r>
    </w:p>
    <w:p w14:paraId="12CF1E5B" w14:textId="77777777" w:rsidR="00305055" w:rsidRDefault="001E4095" w:rsidP="0030505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Caption First, Inc. </w:t>
      </w:r>
    </w:p>
    <w:p w14:paraId="6B8BCD54" w14:textId="77777777" w:rsidR="00305055" w:rsidRDefault="001E4095" w:rsidP="0030505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Monument, CO 80132</w:t>
      </w:r>
    </w:p>
    <w:p w14:paraId="573155E8" w14:textId="77777777" w:rsidR="00305055" w:rsidRDefault="001E4095" w:rsidP="0030505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719</w:t>
      </w:r>
      <w:r>
        <w:noBreakHyphen/>
        <w:t>481</w:t>
      </w:r>
      <w:r>
        <w:noBreakHyphen/>
        <w:t>9835</w:t>
      </w:r>
    </w:p>
    <w:p w14:paraId="23FDC111" w14:textId="77777777" w:rsidR="00305055" w:rsidRDefault="001E4095" w:rsidP="0030505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rPr>
          <w:u w:val="single"/>
        </w:rPr>
        <w:t>www.captionfirst.com</w:t>
      </w:r>
    </w:p>
    <w:p w14:paraId="4DC04058" w14:textId="77777777" w:rsidR="00305055" w:rsidRDefault="00305055" w:rsidP="0030505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p>
    <w:p w14:paraId="4E21C90D" w14:textId="1B66B1D0" w:rsidR="00305055" w:rsidRDefault="001E4095" w:rsidP="0030505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This text is being provided in a rough draft format.  Communication Access Realtime Translation (CART) is provided in order to facilitate communication accessibility and may not be a totally verbatim record of the proceedings.  This text, document, or file is not to be distributed or used in any way that may violate copyright law. </w:t>
      </w:r>
    </w:p>
    <w:p w14:paraId="71AF3F43" w14:textId="77777777" w:rsidR="00305055" w:rsidRDefault="00305055" w:rsidP="0030505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p>
    <w:p w14:paraId="3C1F711A" w14:textId="77777777" w:rsidR="00A80B88"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JENNIFER CHUNG: Welcome, everyone, back to the afternoon session of the Parliamentary Track</w:t>
      </w:r>
      <w:r w:rsidR="00A80B88">
        <w:t>,</w:t>
      </w:r>
      <w:r>
        <w:t xml:space="preserve"> </w:t>
      </w:r>
      <w:r w:rsidR="00A80B88">
        <w:t>“</w:t>
      </w:r>
      <w:r>
        <w:t>As AI Regulation Looms: Understanding its Governance in the Asia</w:t>
      </w:r>
      <w:r>
        <w:noBreakHyphen/>
        <w:t>Pacific.</w:t>
      </w:r>
      <w:r w:rsidR="00A80B88">
        <w:t>”</w:t>
      </w:r>
      <w:r>
        <w:t xml:space="preserve"> Before I start, I would like to acknowledge the traditional owners of country throughout Australia and their continuing connection to land, sea, and community. I pay my respect to them and their cultures and to the elders, both past and present. I would like to also extend that respect to those participating here today and online. I'd like to thank the government of Australia and the IGF Secretariat for coordinating to bring the Parliamentary Track to our region alongside the Asia</w:t>
      </w:r>
      <w:r>
        <w:noBreakHyphen/>
        <w:t xml:space="preserve">Pacific Regional Internet Governance Forum. </w:t>
      </w:r>
    </w:p>
    <w:p w14:paraId="17414449" w14:textId="1D42B535" w:rsidR="00305055" w:rsidRDefault="001E4095" w:rsidP="00A80B88">
      <w:pPr>
        <w:pStyle w:val="Colloquy1"/>
        <w:tabs>
          <w:tab w:val="clear" w:pos="7920"/>
          <w:tab w:val="clear" w:pos="8640"/>
          <w:tab w:val="left" w:pos="721"/>
          <w:tab w:val="left" w:pos="1441"/>
        </w:tabs>
        <w:spacing w:line="222" w:lineRule="exact"/>
      </w:pPr>
      <w:r>
        <w:t xml:space="preserve">So, welcome, everyone. My name is Jennifer Chung. I have the honor of being the moderator for this session. I work for </w:t>
      </w:r>
      <w:proofErr w:type="spellStart"/>
      <w:r>
        <w:t>DotAsia</w:t>
      </w:r>
      <w:proofErr w:type="spellEnd"/>
      <w:r>
        <w:t xml:space="preserve"> Organization. It's a not</w:t>
      </w:r>
      <w:r>
        <w:noBreakHyphen/>
        <w:t>for</w:t>
      </w:r>
      <w:r>
        <w:noBreakHyphen/>
        <w:t>profit organization. It's a community</w:t>
      </w:r>
      <w:r>
        <w:noBreakHyphen/>
        <w:t>based, membership</w:t>
      </w:r>
      <w:r>
        <w:noBreakHyphen/>
        <w:t xml:space="preserve">based organization headquartered in Hong Kong. We are the registry operator for the </w:t>
      </w:r>
      <w:proofErr w:type="spellStart"/>
      <w:r>
        <w:t>DotAsia</w:t>
      </w:r>
      <w:proofErr w:type="spellEnd"/>
      <w:r>
        <w:t xml:space="preserve"> Top</w:t>
      </w:r>
      <w:r>
        <w:noBreakHyphen/>
        <w:t xml:space="preserve">Level Domain. And every </w:t>
      </w:r>
      <w:proofErr w:type="spellStart"/>
      <w:r>
        <w:t>DotAsia</w:t>
      </w:r>
      <w:proofErr w:type="spellEnd"/>
      <w:r>
        <w:t xml:space="preserve"> domain actually contributes to the work that we do for the region, which includes our support as a Secretariat for the </w:t>
      </w:r>
      <w:proofErr w:type="spellStart"/>
      <w:r>
        <w:t>APrIGF</w:t>
      </w:r>
      <w:proofErr w:type="spellEnd"/>
      <w:r>
        <w:t xml:space="preserve">, which was happening these past days and including, you know, part of this being here at the Parliamentary Track. </w:t>
      </w:r>
    </w:p>
    <w:p w14:paraId="253C42FB"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For those that have joined us in these really interesting and fruitful discussions these past days, you would know that the overarching theme for </w:t>
      </w:r>
      <w:proofErr w:type="spellStart"/>
      <w:r>
        <w:t>APrIGF</w:t>
      </w:r>
      <w:proofErr w:type="spellEnd"/>
      <w:r>
        <w:t xml:space="preserve"> this year is emerging technologies. Is Asia</w:t>
      </w:r>
      <w:r>
        <w:noBreakHyphen/>
        <w:t>Pacific ready for the next phase of the Internet? And you might have heard in the opening plenary that, really, just a few years ago, we saw AI governance, data governance, and Internet governance as quite separate spheres, but today the lines between them are blurring; there are many issues and policy matters that are cross</w:t>
      </w:r>
      <w:r>
        <w:noBreakHyphen/>
        <w:t xml:space="preserve">cutting. And it's all the more important that we talk about them in the context of the wider conversation around Internet governance, AI being one of the emerging technologies that are enabled to flourish because we have the Internet. </w:t>
      </w:r>
    </w:p>
    <w:p w14:paraId="6C1A7E45" w14:textId="7D92CD32"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The UN Office of the Secretary</w:t>
      </w:r>
      <w:r>
        <w:noBreakHyphen/>
        <w:t xml:space="preserve">General's Envoy on Technology issued a public call for nominations to the </w:t>
      </w:r>
      <w:r>
        <w:lastRenderedPageBreak/>
        <w:t>High</w:t>
      </w:r>
      <w:r>
        <w:noBreakHyphen/>
        <w:t xml:space="preserve">Level Advisory Body on Artificial Intelligence. This public call for nominations just closed yesterday. And this </w:t>
      </w:r>
      <w:r w:rsidR="00A80B88">
        <w:t>multistakeholder</w:t>
      </w:r>
      <w:r>
        <w:t xml:space="preserve"> advisory body kind of just shows us that the conversation around AI is really heating up at all levels, at national levels, regional levels, and really, at the global level. And this </w:t>
      </w:r>
      <w:r w:rsidR="00A80B88">
        <w:t>multistakeholder</w:t>
      </w:r>
      <w:r>
        <w:t xml:space="preserve"> advisory body was initially proposed in 2020 as part of the Secretary</w:t>
      </w:r>
      <w:r>
        <w:noBreakHyphen/>
        <w:t xml:space="preserve">General's Roadmap for Digital Cooperation.  </w:t>
      </w:r>
    </w:p>
    <w:p w14:paraId="4AD870DE" w14:textId="77777777" w:rsidR="00A80B88"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AI regulation is really still in the very early stages, both in the U.S. and within our own region. I hear that, you know, Singapore is working with other ASEAN nations to develop and produce a set of guidelines on responsible use of AI in the region, which they expect to be released in early 2024.  With that kind of setting the scene here, we have a lovely, distinguished panel of experts who will tell you all about AI. </w:t>
      </w:r>
    </w:p>
    <w:p w14:paraId="597D06C3" w14:textId="5E52775D"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Right next to me, I have </w:t>
      </w:r>
      <w:proofErr w:type="spellStart"/>
      <w:r>
        <w:t>Tenanoia</w:t>
      </w:r>
      <w:proofErr w:type="spellEnd"/>
      <w:r>
        <w:t xml:space="preserve"> Simona, the CEO for Tuvalu Telecommunications corporation with over 20 years of experience in the IT sector. In addition to her various positions, she's serving as a member of the UN </w:t>
      </w:r>
      <w:r w:rsidR="00A80B88">
        <w:t>Multistakeholder</w:t>
      </w:r>
      <w:r>
        <w:t xml:space="preserve"> Advisory Group. She's an executive member of the Tuvalu Women for Change Organization and is a board member of the </w:t>
      </w:r>
      <w:r w:rsidR="008C205A">
        <w:t>Pacific Island</w:t>
      </w:r>
      <w:r>
        <w:t xml:space="preserve"> Chapter of the Internet Society, ISOC. </w:t>
      </w:r>
    </w:p>
    <w:p w14:paraId="45FD5EFE" w14:textId="03D6EDDB"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Next to her, we have Bart Hogeveen. I hope I didn't pronounce your name wrong. I'm trying really hard here! He is the Deputy Director for Cyber, Technology, and Security of the Australian Strategic Policy Institute and oversees projects relevant to Australia's engagements on cyber and technology issues in the Pacific. He is also an expert on issues relating to cyber issues pertaining to international peace and security, international aid and national security. He has initiated a lot of the work on international rules, norms, and standards in cyberspace, and he has been working very closely with the member states of ASEAN as well as participation in the UN Open</w:t>
      </w:r>
      <w:r>
        <w:noBreakHyphen/>
        <w:t>Ended Working Group on norms and strategizing Australia and its involvement in the standards</w:t>
      </w:r>
      <w:r>
        <w:noBreakHyphen/>
        <w:t xml:space="preserve">making processes. That's a mouthful for me! I'm sorry if I mangled it. </w:t>
      </w:r>
    </w:p>
    <w:p w14:paraId="2CD53A69" w14:textId="4BFD156F"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Next to Bart, I have with us Mamta Siwakoti. She is the Director of Digital Law and Policy Centre of Nepal with the </w:t>
      </w:r>
      <w:r w:rsidR="00A80B88">
        <w:t>C</w:t>
      </w:r>
      <w:r>
        <w:t>o</w:t>
      </w:r>
      <w:r>
        <w:noBreakHyphen/>
        <w:t xml:space="preserve">founder of the </w:t>
      </w:r>
      <w:r w:rsidR="00A80B88">
        <w:t>P</w:t>
      </w:r>
      <w:r>
        <w:t xml:space="preserve">olicy </w:t>
      </w:r>
      <w:r w:rsidR="00A80B88">
        <w:t>C</w:t>
      </w:r>
      <w:r>
        <w:t xml:space="preserve">enter. And apart from this, she runs a very flourishing legal literacy campaign under the name of the Digital Law </w:t>
      </w:r>
      <w:r w:rsidR="00A80B88">
        <w:t>V</w:t>
      </w:r>
      <w:r>
        <w:t xml:space="preserve">ia </w:t>
      </w:r>
      <w:proofErr w:type="gramStart"/>
      <w:r w:rsidR="00A80B88">
        <w:t>S</w:t>
      </w:r>
      <w:r>
        <w:t xml:space="preserve">ocial </w:t>
      </w:r>
      <w:r w:rsidR="00A80B88">
        <w:t>M</w:t>
      </w:r>
      <w:r>
        <w:t>edia</w:t>
      </w:r>
      <w:proofErr w:type="gramEnd"/>
      <w:r>
        <w:t xml:space="preserve"> since 2020</w:t>
      </w:r>
      <w:r w:rsidR="00A80B88">
        <w:t>,</w:t>
      </w:r>
      <w:r>
        <w:t xml:space="preserve"> </w:t>
      </w:r>
      <w:r w:rsidR="00A80B88">
        <w:t>a</w:t>
      </w:r>
      <w:r>
        <w:t xml:space="preserve">nd she educates people of their rights and laws in Nepal. </w:t>
      </w:r>
    </w:p>
    <w:p w14:paraId="166B31AE" w14:textId="00E0B786"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last but not least, we do have our online speaker, Amrita Choudhury. She is the Director of CCAOI. She has many, many titles, one of which is she's also a member of the UN IGF </w:t>
      </w:r>
      <w:r w:rsidR="00A80B88">
        <w:t>Multistakeholder</w:t>
      </w:r>
      <w:r>
        <w:t xml:space="preserve"> Advisory Group and is Chair of the Internet Governance Forum Support Association, IGFSA and </w:t>
      </w:r>
      <w:r w:rsidR="00A80B88">
        <w:t>C</w:t>
      </w:r>
      <w:r>
        <w:t>hair of the Asia</w:t>
      </w:r>
      <w:r>
        <w:noBreakHyphen/>
        <w:t xml:space="preserve">Pacific Regional At Large Structure, APRALO, and she is President of the Internet Society India Delhi Chapter, and just yesterday she was announced to be the Chair of the </w:t>
      </w:r>
      <w:proofErr w:type="spellStart"/>
      <w:r>
        <w:t>APrIGF</w:t>
      </w:r>
      <w:proofErr w:type="spellEnd"/>
      <w:r>
        <w:t xml:space="preserve"> Multistakeholder Steering Group. That is a lot of titles. So, we do have a lot of expertise here to talk to you about understanding AI governance in our region. </w:t>
      </w:r>
    </w:p>
    <w:p w14:paraId="7E8F903F" w14:textId="0B2E9DDF"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I'd like to start with Bart. And if Bart could really just kind of give us the current framework on global governance of AI and the representation of Asia</w:t>
      </w:r>
      <w:r>
        <w:noBreakHyphen/>
        <w:t xml:space="preserve">Pacific in this dialogue. Bart, over to you.  </w:t>
      </w:r>
    </w:p>
    <w:p w14:paraId="08C91827" w14:textId="77777777"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BART HOGEVEEN: Thanks, Jennifer. Good afternoon to you all. As a Parliamentary Track, it was an extensive lunch break, so, hopefully we'll get some energy back in the room as well as </w:t>
      </w:r>
      <w:r>
        <w:lastRenderedPageBreak/>
        <w:t xml:space="preserve">in the discussion. </w:t>
      </w:r>
    </w:p>
    <w:p w14:paraId="764540EE" w14:textId="52A0DE36"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While I was preparing for the session, during that lunch break, I obviously knew, let's say, of Tuvalu with its domain name, making a massive contribution to national income. There is another domain name which is currently making a lot of income from its, the idea of </w:t>
      </w:r>
      <w:r w:rsidR="00A80B88">
        <w:t xml:space="preserve">-- </w:t>
      </w:r>
      <w:r>
        <w:t>let's say being .AI. Does anyone know which country that is? It's a small island in the Caribbean called Ang</w:t>
      </w:r>
      <w:r w:rsidR="00A80B88">
        <w:t>uil</w:t>
      </w:r>
      <w:r>
        <w:t xml:space="preserve">la, which is a British territory. And I think the .ai domain now makes up 25% of its gross national income, which is amazing! It is amazing both for Tuvalu, but both for the small island developing nation. </w:t>
      </w:r>
    </w:p>
    <w:p w14:paraId="6F56889B" w14:textId="3732869F"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That aside, thanks for the introduction. And maybe a few words of introduction before I kind of segue into the actual question. About a year and a half ago, we started a project which was funded both by </w:t>
      </w:r>
      <w:r>
        <w:noBreakHyphen/>
      </w:r>
      <w:r>
        <w:noBreakHyphen/>
        <w:t xml:space="preserve"> which was studied by the Department </w:t>
      </w:r>
      <w:r w:rsidR="00A80B88">
        <w:t>o</w:t>
      </w:r>
      <w:r>
        <w:t xml:space="preserve">f Foreign Affairs and Trade under the India critical tech partnership. At the time there was a lot of debate about, </w:t>
      </w:r>
      <w:r w:rsidR="00A80B88">
        <w:t>w</w:t>
      </w:r>
      <w:r>
        <w:t xml:space="preserve">e need to do more about technical standards! Technical standards are the future.  And we looked at that and said, okay, do we actually know what this is all about? What are the processes? What's the governance around technical standards when it pertains to new and emerging technologies? </w:t>
      </w:r>
    </w:p>
    <w:p w14:paraId="1C1BFA7A" w14:textId="0608DCC5"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So, we did a research project, which is about to launch that's hopefully in the next couple of weeks, which looks at kind of the diplomat, the governance framework around artificial intelligence, and in particular, the governance around technical standards for AI.  And I think this is relevant for a number of reasons, because I think we see a variety of jurisdictions now not just confronting the looming of national regulation, but maybe also the dooming of national regulation. I think even in Australia, the minister announced</w:t>
      </w:r>
      <w:r w:rsidR="00A80B88">
        <w:t>,</w:t>
      </w:r>
      <w:r>
        <w:t xml:space="preserve"> let's say</w:t>
      </w:r>
      <w:r w:rsidR="00A80B88">
        <w:t>,</w:t>
      </w:r>
      <w:r>
        <w:t xml:space="preserve"> his proposal for a national AI law or regulation.  And I think all of that is often each country's sovereign right and entitlement, but I think there are two key elements to any form of legislation, any form of regulation concerning AI that is relevant. One is that any piece of legislation, in order to be effective and be meaningful needs to be based on some agreed international norms or principles. That's, let's say, on top of, let's say, your national regulation or legislation.  </w:t>
      </w:r>
    </w:p>
    <w:p w14:paraId="4F5FEF76"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I think underneath that, every piece of legislation or regulation needs to be based on some forms of international agreed standards, technical standards. If you don't have that, I think your legislation is probably very ineffective, or it actually puts you out of competition in terms of let's say reaping the benefits of new and emerging technologies, including from AI, and I think it begs the question, if you're not meeting those criteria, whether any form of national legislation or regulation makes any difference or is effective in the first place.  </w:t>
      </w:r>
    </w:p>
    <w:p w14:paraId="73C7C556"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Now, if you look at the variety of governance instruments out there </w:t>
      </w:r>
      <w:r>
        <w:noBreakHyphen/>
      </w:r>
      <w:r>
        <w:noBreakHyphen/>
        <w:t xml:space="preserve"> so, I talked about, let's say, intellectual principles, intellectual norms, you can talk about pieces of legislation and regulation that's coming out, you can talk about </w:t>
      </w:r>
      <w:r>
        <w:noBreakHyphen/>
      </w:r>
      <w:r>
        <w:noBreakHyphen/>
        <w:t xml:space="preserve"> there's a whole variety of technical standards in which the Internet community has been very strong over the past decades.  </w:t>
      </w:r>
    </w:p>
    <w:p w14:paraId="2AE98682" w14:textId="441E6378"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Now, I think you can observe two main things there, if you look at let's say at the flurry of activity that's been happening in the past years. One is, for those of you who will be following the debate, lots of statements have been coming </w:t>
      </w:r>
      <w:r>
        <w:lastRenderedPageBreak/>
        <w:t>out </w:t>
      </w:r>
      <w:r>
        <w:noBreakHyphen/>
      </w:r>
      <w:r>
        <w:noBreakHyphen/>
        <w:t xml:space="preserve"> I think we counted about 20 to 30 of different forums that have presented/declared agreed principles of responsible use of AI or responsible development of AI technologies. It's coming out of UNESCO, it's coming out of the G20, out of the EU, it's coming out of NATO, it's coming out of the Quad, and G7. So, there's a whole kind of collection now of high</w:t>
      </w:r>
      <w:r>
        <w:noBreakHyphen/>
        <w:t>level princip</w:t>
      </w:r>
      <w:r w:rsidR="00A80B88">
        <w:t>al</w:t>
      </w:r>
      <w:r>
        <w:t xml:space="preserve"> statements. </w:t>
      </w:r>
    </w:p>
    <w:p w14:paraId="51B24304"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 think two observations there. It is a very high level. These are also, I think, related to a relatively small group. I think UNESCO excluded, a relatively small group of let's say mini</w:t>
      </w:r>
      <w:r>
        <w:noBreakHyphen/>
        <w:t>lateral or small group of like</w:t>
      </w:r>
      <w:r>
        <w:noBreakHyphen/>
        <w:t>minded nations that have started this, not so much a global effort. And again, let's say an effort of most kind of like</w:t>
      </w:r>
      <w:r>
        <w:noBreakHyphen/>
        <w:t>minded and highly advanced nations and technology</w:t>
      </w:r>
      <w:r>
        <w:noBreakHyphen/>
        <w:t xml:space="preserve">advanced nations. I think we'll talk about that a bit more.  </w:t>
      </w:r>
    </w:p>
    <w:p w14:paraId="2D6BBA8C"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If you look at the number of activities around technical standards, there is a variety of initiatives out there. But if you look at the work of, let's say, the current standards bodies that you would expect to be involved, such as the International Standards Organization, maybe even the ITF, the Internet Engineering Task Force, or some of the regional standard development organizations, that has not been happening so much yet. And I think that also asks the question whether the current system of global governance, be that let's say at the multilateral level, within regional organizations </w:t>
      </w:r>
      <w:r>
        <w:noBreakHyphen/>
      </w:r>
      <w:r>
        <w:noBreakHyphen/>
        <w:t xml:space="preserve"> you referred to ASEAN </w:t>
      </w:r>
      <w:r>
        <w:noBreakHyphen/>
      </w:r>
      <w:r>
        <w:noBreakHyphen/>
        <w:t xml:space="preserve"> I don't think ASEAN </w:t>
      </w:r>
      <w:r>
        <w:noBreakHyphen/>
      </w:r>
      <w:r>
        <w:noBreakHyphen/>
        <w:t xml:space="preserve"> I'm not disclosing any secret that ASEAN is not known as kind of being the most effective regional body to encourage harmonization of standards or common rules, although the initiative in itself I think should be applauded.  That I think begs the question whether the current system is able to, A, either meet the demands of the market which I think are growing, but also, I think relevant to this discussion, will be able to meet the demands of the public, of our constituencies, and of governments. </w:t>
      </w:r>
    </w:p>
    <w:p w14:paraId="66128C79" w14:textId="3EC1D741"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And then, the question is, if new initiatives pop up, are we, the Asia</w:t>
      </w:r>
      <w:r>
        <w:noBreakHyphen/>
        <w:t xml:space="preserve">Pacific, sufficiently represented on those forums? And I think we'll touch on that little bit later in the discussion.  Thanks. </w:t>
      </w:r>
    </w:p>
    <w:p w14:paraId="7063FA24" w14:textId="77777777"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JENNIFER CHUNG: Thank you, Bart, for giving a really good kind of setting the scene of the context of the discussion, especially with regards to our region. There seems to be a lot of things flourishing right now, but there's no kind of any more organized kind of consensus or all of these different statements are coming out. How do we kind of wade through it? And how can we in the Asia</w:t>
      </w:r>
      <w:r>
        <w:noBreakHyphen/>
        <w:t xml:space="preserve">Pacific make sure we are at the table and we do have our voices actually out there saying what we think responsible use for AI is, how we should structure legislation and regulation in our region.  </w:t>
      </w:r>
    </w:p>
    <w:p w14:paraId="5B99FC40" w14:textId="18E04FD9"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I'd like now to turn to Noia to give us some kind of perspective, especially from the Pacific Small Island States. Noia, what is happening there and your thoughts? </w:t>
      </w:r>
    </w:p>
    <w:p w14:paraId="3E688741" w14:textId="2A865AD0"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TENANOIA SIMONA: Yep, thank you, Jennifer. And thank you, Bart, for mentioning .tv. That's us, that's Tuvalu. I'm from Tuvalu. Thank you for the opportunity to contribute and share the perspective from the </w:t>
      </w:r>
      <w:r w:rsidR="008C205A">
        <w:t>Pacific Island</w:t>
      </w:r>
      <w:r>
        <w:t xml:space="preserve"> Countries. So, I will basically look at how can we strengthen cooperation within the Pacific region across key stakeholders and partners, so identifying the key stakeholders that can drive these and push for awareness on AI.  </w:t>
      </w:r>
    </w:p>
    <w:p w14:paraId="2F5AC642" w14:textId="5CDAD08D"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As Bart mentioned, I mean, and other speakers before this </w:t>
      </w:r>
      <w:r>
        <w:lastRenderedPageBreak/>
        <w:t xml:space="preserve">week mentioned the diversity of the region, geographically with many challenges as well. But if we stand together and identify the key stakeholders and partners, such as the government, the role that the government plays in terms of engaging, try to engage the government in the Pacific region to create a collaborative framework or establish a regional task force that, you know, look or dedicate in looking at AI governance. This is one of an important key aspect to identify, as well as industries. </w:t>
      </w:r>
    </w:p>
    <w:p w14:paraId="3ADCD18B"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You know, in the Pacific, we don't have very large, intensive industries, but still, we need to ensure balanced representation of interests and expertise from our large corporations as well as our start</w:t>
      </w:r>
      <w:r>
        <w:noBreakHyphen/>
        <w:t xml:space="preserve">ups. </w:t>
      </w:r>
    </w:p>
    <w:p w14:paraId="22BD2514" w14:textId="388DECB8"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 also wanted to mention, one of our partner</w:t>
      </w:r>
      <w:r w:rsidR="00A80B88">
        <w:t xml:space="preserve">s, </w:t>
      </w:r>
      <w:r>
        <w:t>like experts from abroad</w:t>
      </w:r>
      <w:r w:rsidR="00A80B88">
        <w:t>,</w:t>
      </w:r>
      <w:r>
        <w:t xml:space="preserve"> and the need to bring together academics, researchers, and professionals with experience in AI ethics, as well as policy, and of course, technology. We need to come together and understand, have a good understanding of how our emerging technologies are playing in the region. So, by doing that, how can we strengthen this cooperation? We have to look at establishing collaborative platforms, create platforms for communication, a platform that we can use to share information, maybe an online portal or website that is dedicated for </w:t>
      </w:r>
      <w:r w:rsidR="008C205A">
        <w:t>Pacific Island</w:t>
      </w:r>
      <w:r>
        <w:t xml:space="preserve"> countries in the region. I am sure that if we do this, it will facilitate a lot of discussions, share resources, and provide updates, especially on AI</w:t>
      </w:r>
      <w:r>
        <w:noBreakHyphen/>
        <w:t xml:space="preserve">related initiatives in the region.  </w:t>
      </w:r>
    </w:p>
    <w:p w14:paraId="4F99A274"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The other point I wanted to mention is to the engagement of international organizations. I believe that collaboration with international bodies, particularly those that focus on AI ethics, I think that it's very important to gain insight and expertise from a global perspective, especially small island countries like us. You know, AI, it's been there but never been realized that much in small island states, so that insight is very important. </w:t>
      </w:r>
    </w:p>
    <w:p w14:paraId="3ECD9177"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also, I want to touch base on the importance of our policy development and harmonization, because we have to work towards harmonizing AI policies and regulation across the Pacific. This will avoid, I think, some of the discussion around fragmentation. We have, like Bart was mentioning, we have to ensure consistency in standards.  I think this might involve, you know, participating in regular meetings, consultation at the regional level. And of course, use those portals to share information among governments in the region.  </w:t>
      </w:r>
    </w:p>
    <w:p w14:paraId="6582ED42" w14:textId="6EBBBEF1" w:rsidR="00305055" w:rsidRDefault="001E4095" w:rsidP="00A80B8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The second point I want to touch while we are discussing on this is engaging international dialogue, such as this. I think participation of </w:t>
      </w:r>
      <w:r w:rsidR="008C205A">
        <w:t>Pacific Island</w:t>
      </w:r>
      <w:r>
        <w:t xml:space="preserve">ers in these kinds of forums or conference, it's very low, so I encourage Pacific people to come and participate in international forums, conferences, and discuss on the importance of AI governance, just to share insight and learn from other regional experience. I think the need for more </w:t>
      </w:r>
      <w:r w:rsidR="008C205A">
        <w:t>Pacific Island</w:t>
      </w:r>
      <w:r>
        <w:t xml:space="preserve">ers, it will bring the flavor, how we look, the perspective of the Pacific and how we can come in and participate in these kinds of forums to address AI governance. </w:t>
      </w:r>
    </w:p>
    <w:p w14:paraId="0C1B9B65" w14:textId="12EC8CA9" w:rsidR="001E4095" w:rsidRDefault="001E4095" w:rsidP="00A80B8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just a last bit on what I want to cover is the policy advocacy. I think advocating for the importance of, you know, a more responsible AI at the regional, as well as in the global forums, it's very important and it's good to encourage the governments from the </w:t>
      </w:r>
      <w:r w:rsidR="008C205A">
        <w:t>Pacific Island</w:t>
      </w:r>
      <w:r>
        <w:t xml:space="preserve"> countries to prioritize </w:t>
      </w:r>
      <w:r>
        <w:lastRenderedPageBreak/>
        <w:t>artificial intelligent ethics and governance in their agenda because it's very important. In the Pacific, we don't really take this seriously, but emerging technologies, it's kind of come in, and people start to realize, you know, there are positive and there are negative sides of emerging technology. So, it is very important. I think I covered pretty much all of the first part or do we </w:t>
      </w:r>
      <w:r>
        <w:noBreakHyphen/>
      </w:r>
      <w:r>
        <w:noBreakHyphen/>
        <w:t xml:space="preserve"> yeah? Thank you. </w:t>
      </w:r>
    </w:p>
    <w:p w14:paraId="307C0EDD" w14:textId="63B28B43"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JENNIFER CHUNG: Yes. Thank you so much, Noia, for the perspective from the Pacific point of view. I think it's increasingly important to increase participation from the </w:t>
      </w:r>
      <w:r w:rsidR="008C205A">
        <w:t>Pacific Island</w:t>
      </w:r>
      <w:r>
        <w:t>s, and I am so glad that we are able to have this here, the in</w:t>
      </w:r>
      <w:r>
        <w:noBreakHyphen/>
        <w:t xml:space="preserve">person part. Of course, we have online participants as well, in this region. And this is the second time that </w:t>
      </w:r>
      <w:proofErr w:type="spellStart"/>
      <w:r>
        <w:t>APrIGF</w:t>
      </w:r>
      <w:proofErr w:type="spellEnd"/>
      <w:r>
        <w:t xml:space="preserve"> and its related, I guess, side meetings, that are actually based in the Pacific region. Previously, we were here in 2018 in Vanuatu, and this year, we're so lucky to be here in Brisbane, Australia. And I think this also encourages more participation from the further reaches of the Asia</w:t>
      </w:r>
      <w:r>
        <w:noBreakHyphen/>
        <w:t>Pacific region to be able to be at the table to discuss these really important matters. And I think the information</w:t>
      </w:r>
      <w:r>
        <w:noBreakHyphen/>
        <w:t>sharing and knowledge</w:t>
      </w:r>
      <w:r>
        <w:noBreakHyphen/>
        <w:t xml:space="preserve">sharing that I think, Noia, you highlighted, that is one of the very crucial things that you think should happen for the </w:t>
      </w:r>
      <w:r w:rsidR="008C205A">
        <w:t>Pacific Island</w:t>
      </w:r>
      <w:r>
        <w:t xml:space="preserve"> States. </w:t>
      </w:r>
    </w:p>
    <w:p w14:paraId="1D4F1CF6" w14:textId="2E092924"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 think this is a great segue, because you also mentioned the importance of AI ethics and public and policy advocacy for responsible AI. I'd like to switch all the way back to the other end of our region, in lovely Nepal, and I want to go to Mamta. And Mamta is, of course, a lawyer. So, maybe you can give us kind of a flavor of what the concerns are in Nepal, and as a lawyer and a legal advocate for a lot of these issues, what are your thoughts on this? </w:t>
      </w:r>
    </w:p>
    <w:p w14:paraId="65DC041B" w14:textId="5E288234"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MAMTA SIWAKOTI: Thank you. Thank you so much. So, I would like to get a little bit on the basics of what kind of human rights frameworks we are looking at. And given the fact that this definitely might sound a little daunting to policymakers, especially from developing regions, developing countries within our region, because not many policymakers might come from technical background. And when we say ethical AI and AI policy</w:t>
      </w:r>
      <w:r>
        <w:noBreakHyphen/>
        <w:t xml:space="preserve">making, it might seem like it's a completely new area that we do not know of and we do not really know where to start about </w:t>
      </w:r>
      <w:r w:rsidR="00A80B88">
        <w:t>it</w:t>
      </w:r>
      <w:r>
        <w:t>.</w:t>
      </w:r>
    </w:p>
    <w:p w14:paraId="5C74C7DD"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However, I think you'll notice that while AI is a new technology, the law surrounding it and the principle of human rights that it might violate remain the same. It is still about protecting the civil and political rights. It is still about ensuring equal access to new technologies and opportunities. It is still about the University Declaration of Human Rights that Eleanor Roosevelt unveiled in 1948. And it is still about the nine core human rights treaties we have. We have human rights treaties on protection of children, on protection of women; we have human rights treaty on racial discrimination, ending racial discrimination, on rights of persons with disabilities. So, these are all human rights, our civil and political rights. </w:t>
      </w:r>
    </w:p>
    <w:p w14:paraId="18718ECC"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I want to remind us all that this is an area we are all too familiar with and something that we have fought to ensure throughout years. So, it is not a completely new paradigm; it is just about incorporating emerging technology within the paradigm that we have already set, not just nationally or regionally, but globally.  </w:t>
      </w:r>
    </w:p>
    <w:p w14:paraId="5E266607"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one of the principles that government and civil society </w:t>
      </w:r>
      <w:r>
        <w:lastRenderedPageBreak/>
        <w:t xml:space="preserve">can employ and have employed throughout time when it comes to balancing conflicting interests of human rights and government interests, is the principle of weighted balancing of strict scrutiny standard. That means, whenever context of gender, race, or individual right is at stake owing to surveillance or technology, weighted balancing involves evaluating the significance and weight of the competing interest involved so that we can find a balancing ground within. </w:t>
      </w:r>
    </w:p>
    <w:p w14:paraId="5ED1647F"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Now, EU has led the path towards the adoption of such regulation. So, what started around 2021 has culminated into a series of obligation for AI that governments are agreeing upon in that region. So, the European Parliament adopted its negotiating position on AI Act, and these rules would ensure that AI developed and used in Europe is fully in line with EU rights, including the human rights principle, the privacy principle, transparency and non</w:t>
      </w:r>
      <w:r>
        <w:noBreakHyphen/>
        <w:t xml:space="preserve">discrimination principle that we have all globally agreed upon. </w:t>
      </w:r>
    </w:p>
    <w:p w14:paraId="586289BC"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I would just like to give a brief overview of this draft so that it can help us understand how AI regulation are being developed throughout the world. So, this draft is not that complicated. It imposes a progressive restriction on the usage of AI. For instance, it has divided it into four different dimensions. The first one is prohibition, complete prohibition on certain AI, such as biometric identification, racial profiling, predictive policing, emotion recognition, among others. So, these are prohibited completely. </w:t>
      </w:r>
    </w:p>
    <w:p w14:paraId="6A7CB99A" w14:textId="584ECEBA"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Now, there are also high</w:t>
      </w:r>
      <w:r>
        <w:noBreakHyphen/>
        <w:t>risk AI, which has stricter standards of control </w:t>
      </w:r>
      <w:r>
        <w:noBreakHyphen/>
      </w:r>
      <w:r>
        <w:noBreakHyphen/>
        <w:t xml:space="preserve"> regulation, which is using sectors that can cause significant harm on issues such as health, safety, fundamental rights, very sensitive issues such as election; and then there is obligation for general purpose of AI that does not really have significant harm on all these sectors. And at the same time, it also has regulation which warrants and which creates a safe but conducive space for innovations in AI by giving out license to open</w:t>
      </w:r>
      <w:r w:rsidR="008C205A">
        <w:t>-</w:t>
      </w:r>
      <w:r>
        <w:t xml:space="preserve">source companies so that they don't feel hindered as well.  </w:t>
      </w:r>
    </w:p>
    <w:p w14:paraId="06A2CB45"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similar ideas of needing a regulatory framework </w:t>
      </w:r>
      <w:proofErr w:type="gramStart"/>
      <w:r>
        <w:t>has</w:t>
      </w:r>
      <w:proofErr w:type="gramEnd"/>
      <w:r>
        <w:t xml:space="preserve"> also been pushed by India, China, Hong Kong. Maybe in the second part, we can touch a little more on regional politics and how it is not really necessary for each of the countries to follow EU regulation or some other regulation that has been brought out, as long as we stand by the human rights standards and human rights conventions that we have already agreed upon. </w:t>
      </w:r>
    </w:p>
    <w:p w14:paraId="380312CD"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even India, China, and Hong Kong have cited in our region especially, they have cited that there is a need for a regulation when it comes to AI, especially in the midst of growing threats, such as misinformation and disinformation. So, many have recognized that issues such as deep fake is definitely detrimental, and all of the countries are in similar position. Rather, albeit it not be in a global level, on national level, they're in a similar position on requiring a regulation.  </w:t>
      </w:r>
    </w:p>
    <w:p w14:paraId="1A6C475B"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But again, now, in regards to whether we are already in that position, we definitely are not. So, and government alone, policymakers alone will definitely not be able to achieve this by themselves.  So, for now, it is definitely the engineers in big tech companies who design the AI system, rather than us policymakers. And currently, there are no framework that can direct these big tech companies to ensure safe AI design. </w:t>
      </w:r>
    </w:p>
    <w:p w14:paraId="3EE594AF" w14:textId="625D9075"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what can be done at this point? Now, the human rights framework being the larger picture, on the long run, what can be </w:t>
      </w:r>
      <w:r>
        <w:lastRenderedPageBreak/>
        <w:t xml:space="preserve">done at this point in regards to promoting human rights principles is definitely that has been already stated by my fellow speakers. Definitely, engaging civil society, promoting stronger discussion on safe AI and trustworthy AI, forums as such </w:t>
      </w:r>
      <w:proofErr w:type="spellStart"/>
      <w:r>
        <w:t>APrIGF</w:t>
      </w:r>
      <w:proofErr w:type="spellEnd"/>
      <w:r>
        <w:t>, of Parliamentary Track, IGF, if they can show their interest and showcase their strong commitment towards ensuring that human rights principles are upheld in these issues, this might also make it easier for them to come in a regional platform, in a multi</w:t>
      </w:r>
      <w:r w:rsidR="008C205A">
        <w:t>-</w:t>
      </w:r>
      <w:r>
        <w:t xml:space="preserve">country, </w:t>
      </w:r>
      <w:r w:rsidR="00A80B88">
        <w:t>multistakeholder</w:t>
      </w:r>
      <w:r>
        <w:t xml:space="preserve"> platform, and later advocate on these very regulations. Because for now, civil society can pressure private entities, and on a larger run, civil societies, private sector and government can come together to advocate the regulations that for now is being seen sort of skeptically by certain governments.  So, thank you, and we can continue the segment. </w:t>
      </w:r>
    </w:p>
    <w:p w14:paraId="052D3336" w14:textId="77777777"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JENNIFER CHUNG: Thank you, Mamta, for that. I think you touched on quite a lot of AI ethics and concerns around a lot of the </w:t>
      </w:r>
      <w:proofErr w:type="gramStart"/>
      <w:r>
        <w:t>more high</w:t>
      </w:r>
      <w:proofErr w:type="gramEnd"/>
      <w:r>
        <w:noBreakHyphen/>
        <w:t xml:space="preserve">risk AI technologies, and you've included deep fakes and also AI technologies being used during, I guess, elections, and that is also a concern that's shared with a lot of, I guess, nations coming up. There's a lot of very important elections coming up. </w:t>
      </w:r>
    </w:p>
    <w:p w14:paraId="0FA62634" w14:textId="46FA2368"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I'd like to stay in the subregion and go to Amrita. Amrita, if we can have Amrita on the screen? Yes. Amrita, what is the concerns mostly, I guess from the Indian's perspective and your work on this? Amrita, if you could please give us a little bit of your thoughts? </w:t>
      </w:r>
    </w:p>
    <w:p w14:paraId="05A1C059" w14:textId="77777777"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AMRITA CHOUDHURY: Thanks, Jen. And thank you for having me here.  I'll just take a step back and comment on certain statements which were made.  As in if you are looking at when AI regulations today are made, if we say Asia</w:t>
      </w:r>
      <w:r>
        <w:noBreakHyphen/>
        <w:t>Pacific is not there, it is incorrect, because there are some countries of the Asia</w:t>
      </w:r>
      <w:r>
        <w:noBreakHyphen/>
        <w:t>Pacific such as Japan who have been involved, and this is also mentioned in the Secretary</w:t>
      </w:r>
      <w:r>
        <w:noBreakHyphen/>
        <w:t xml:space="preserve">General's document that countries like U.S. or the bloc of EU or Japan have been involved. </w:t>
      </w:r>
    </w:p>
    <w:p w14:paraId="69A8257F" w14:textId="28D9218B"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And if we look at Asia</w:t>
      </w:r>
      <w:r>
        <w:noBreakHyphen/>
        <w:t xml:space="preserve">Pacific, we are very diverse. We have extremely developed countries, like Japan; we have countries like China, India in the middle, Australia. Then you have countries who are not technologically at that development, like some </w:t>
      </w:r>
      <w:r w:rsidR="008C205A">
        <w:t>Pacific Island</w:t>
      </w:r>
      <w:r>
        <w:t xml:space="preserve">s, smaller nations, et cetera.  So, I think everyone has their interests. </w:t>
      </w:r>
    </w:p>
    <w:p w14:paraId="66D617B8"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 bigger country </w:t>
      </w:r>
      <w:r>
        <w:noBreakHyphen/>
      </w:r>
      <w:r>
        <w:noBreakHyphen/>
        <w:t xml:space="preserve"> you know, when you have companies coming into countries which have a huge population, which is a huge market for them, they still listen, but when it is smaller countries, they do not listen. Issues of how data is gathered, how the privacy is maintained, et cetera, becomes an issue. So, everyone has a stake, but how are those stakes represented is important. So, yes, I agree with all the panelists that there needs to be dialogue on it, and they need to understand how it is. </w:t>
      </w:r>
    </w:p>
    <w:p w14:paraId="7346E453"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we also have to realize that AI can be used for good. It is being used for environment, it is being used for agriculture, it is being used for fisheries, as in there is a threat of jobs going, but there is also an opportunity of getting things done. </w:t>
      </w:r>
    </w:p>
    <w:p w14:paraId="6A1C69E2" w14:textId="3E58E49B"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If you look at India also, they are having many start</w:t>
      </w:r>
      <w:r>
        <w:noBreakHyphen/>
        <w:t xml:space="preserve">ups coming up looking, you know, using AI in, you know, in responsibility, and it is happening across the region, it's not just India. But we need to see how do we enhance the good and </w:t>
      </w:r>
      <w:r>
        <w:lastRenderedPageBreak/>
        <w:t xml:space="preserve">balance the concerns. For example, there are concerns of ethics. There are concerns of discrimination being racial, you know, the kind of data which is gathered in many places is discriminating, or the way that it is interpreted and used. The human rights, the privacy concerns, IP protection. Even in the U.S., you had, you know, debate currently going on, on IP rights, et cetera, music, et cetera. So, those are things which needs to be addressed.  </w:t>
      </w:r>
    </w:p>
    <w:p w14:paraId="385B75C9" w14:textId="77777777" w:rsidR="008C205A"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there, and if you look at it, we have a concern, or there are concerns, genuine concerns, that big tech does not follow ethics.  However, it is interesting to see, even they have ethical frameworks which they are supposed to follow. Today the concern is people are not adhering to them, as in we have multiples of principles, and even at the IGF, at the Policy Network on AI, we are looking at it. You have the OECD </w:t>
      </w:r>
      <w:proofErr w:type="gramStart"/>
      <w:r>
        <w:t>principle,</w:t>
      </w:r>
      <w:proofErr w:type="gramEnd"/>
      <w:r>
        <w:t xml:space="preserve"> you have UNESCO coming up with their framework. You know, you have several. ITU has been working on it. Even countries are coming up with frameworks or even regional blocs. </w:t>
      </w:r>
    </w:p>
    <w:p w14:paraId="3B407DE7" w14:textId="523BE1AD" w:rsidR="008C205A"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But the issue is, one is not talking to the other; there is no harmonization or common agreement on certain aspects. Like, for example, the GPI is also talking of something. They recently discussed forming a subgroup working on AI recommendations. You know, everyone's into the bandwagon, but there needs to be more talking, more, I would say, cohesion between these things. You know, everyone's talking about frameworks. China has come up with a framework for even generative AI. But is one talking to the other? It's not. That is very </w:t>
      </w:r>
      <w:r w:rsidR="008C205A">
        <w:t>–-</w:t>
      </w:r>
      <w:r>
        <w:t xml:space="preserve"> </w:t>
      </w:r>
    </w:p>
    <w:p w14:paraId="2C37C85D" w14:textId="23781EA2" w:rsidR="00305055" w:rsidRDefault="008C205A">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W</w:t>
      </w:r>
      <w:r w:rsidR="001E4095">
        <w:t>hat about interoperability? How are the ethics </w:t>
      </w:r>
      <w:r w:rsidR="001E4095">
        <w:noBreakHyphen/>
      </w:r>
      <w:r w:rsidR="001E4095">
        <w:noBreakHyphen/>
        <w:t xml:space="preserve"> gender, race, et cetera </w:t>
      </w:r>
      <w:r w:rsidR="001E4095">
        <w:noBreakHyphen/>
      </w:r>
      <w:r w:rsidR="001E4095">
        <w:noBreakHyphen/>
        <w:t xml:space="preserve"> working? And that's something which the IGF is working on, and I can go to it later. But yes, there needs to be more cooperation, there needs to be more dialogue, and I would say leaving aside geopolitics, if, not only the Pacific bloc or the South Asia blocs or some blocs come and talk, I think the entire Asia</w:t>
      </w:r>
      <w:r w:rsidR="001E4095">
        <w:noBreakHyphen/>
        <w:t xml:space="preserve">Pacific needs to talk about it, learn from the best practices, for example, of if something on agriculture has worked somewhere, perhaps it cannot be directly replicated, but you can take inspiration from it, and you know. </w:t>
      </w:r>
    </w:p>
    <w:p w14:paraId="089AB8CD"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For example, as Mamta mentioned, EU has kind of formed their AI regulation, but EU regulation may not work in Asia</w:t>
      </w:r>
      <w:r>
        <w:noBreakHyphen/>
        <w:t xml:space="preserve">Pacific because there are concerns that the regulations which EU comes up with is difficult for businesses in that it harms innovation. I do not want to go into it, but this is a concern which many raise. </w:t>
      </w:r>
    </w:p>
    <w:p w14:paraId="5C65CC9F" w14:textId="730E59DF"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And in our region, we want to grow; we want to develop; we want to nurture smaller enterprises, start</w:t>
      </w:r>
      <w:r>
        <w:noBreakHyphen/>
        <w:t xml:space="preserve">ups, et cetera, so that we would have to customize. So, nations in that way may customize the regulations, but there has to be some broader guidance which everyone agrees and abides to, because the frameworks are there, the issue is implementation and abidance to them. So, I think I'll stop here and next round, perhaps I can share what we are doing and trying to involve others. </w:t>
      </w:r>
    </w:p>
    <w:p w14:paraId="2E0C1FE2" w14:textId="728C503C"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JENNIFER CHUNG: Thank you, Amrita. I think we are starting to see a pattern emerge, actually from all of our speakers. There is definitely agreement that there needs to be a legislation that needs </w:t>
      </w:r>
      <w:r>
        <w:noBreakHyphen/>
      </w:r>
      <w:r>
        <w:noBreakHyphen/>
        <w:t xml:space="preserve"> for legislation to be effective, it needs to be based on norms, whether these are international established norms and principles, technical norms and principles.  And there is a lot of call for harmonization of efforts, whether across smaller subregions, especially paying in mind the different technological advancements, the diversity of </w:t>
      </w:r>
      <w:r>
        <w:lastRenderedPageBreak/>
        <w:t xml:space="preserve">these different technological advancements, of the different nations inside </w:t>
      </w:r>
      <w:proofErr w:type="spellStart"/>
      <w:r>
        <w:t>our</w:t>
      </w:r>
      <w:proofErr w:type="spellEnd"/>
      <w:r>
        <w:t>, you know, our region. Asia</w:t>
      </w:r>
      <w:r>
        <w:noBreakHyphen/>
        <w:t xml:space="preserve">Pacific is very diverse. We have the very, very advanced nations, including Japan, and then we also have other different concerns, especially, perhaps, in South Asia and also in the </w:t>
      </w:r>
      <w:r w:rsidR="008C205A">
        <w:t>Pacific Island</w:t>
      </w:r>
      <w:r>
        <w:t xml:space="preserve">s. </w:t>
      </w:r>
    </w:p>
    <w:p w14:paraId="242E1312"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We also heard that, you know, we also need to look at market demand. There is market demand and there is the user demand. And then, sometimes these things do </w:t>
      </w:r>
      <w:r>
        <w:noBreakHyphen/>
      </w:r>
      <w:r>
        <w:noBreakHyphen/>
        <w:t xml:space="preserve"> there could be conflict in there, and then we need to look at also how we can develop responsible AI guidelines, regulations, or legislation in a way that can benefit the people that it's supposed to serve. </w:t>
      </w:r>
    </w:p>
    <w:p w14:paraId="0B391B56" w14:textId="222FF09A"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And here, I want to kind of do a quick second round before I open it up to, I guess the floor, for any questions.  One of the things that we've heard is, you know, harmonization. Asia</w:t>
      </w:r>
      <w:r>
        <w:noBreakHyphen/>
        <w:t>Pacific who are at the table, those who are not at the table, how can we be at the table? So, I do want to kind of </w:t>
      </w:r>
      <w:r>
        <w:noBreakHyphen/>
      </w:r>
      <w:r>
        <w:noBreakHyphen/>
        <w:t xml:space="preserve"> maybe we can start with Noia. How do you think that policymakers can engage effectively in regional cooperation to address these global challenges related to AI? </w:t>
      </w:r>
    </w:p>
    <w:p w14:paraId="56A92E53" w14:textId="6A2D2806"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TENANOIA SIMONA: Thanks, Jen, for that question. What I want to highlight here </w:t>
      </w:r>
      <w:r>
        <w:noBreakHyphen/>
      </w:r>
      <w:r>
        <w:noBreakHyphen/>
        <w:t xml:space="preserve"> I want to keep it </w:t>
      </w:r>
      <w:r>
        <w:noBreakHyphen/>
      </w:r>
      <w:r>
        <w:noBreakHyphen/>
        <w:t xml:space="preserve"> I'll keep it short </w:t>
      </w:r>
      <w:r>
        <w:noBreakHyphen/>
      </w:r>
      <w:r>
        <w:noBreakHyphen/>
        <w:t xml:space="preserve"> is actually linked to my intervention in the beginning. And this time, I will take a look at the regional cooperation among </w:t>
      </w:r>
      <w:r w:rsidR="008C205A">
        <w:t>Pacific Island</w:t>
      </w:r>
      <w:r>
        <w:t xml:space="preserve">s, specifically in addressing global challenge related to AI. I would like to point out a couple of strategies that I believe from the perspective of small island countries will allow the engagement of policymakers in addressing our global challenges to AI.  </w:t>
      </w:r>
    </w:p>
    <w:p w14:paraId="79BE3107" w14:textId="061B52E6"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In the morning, there was a session in the morning. One of our colleagues from Samoa, </w:t>
      </w:r>
      <w:proofErr w:type="spellStart"/>
      <w:r>
        <w:t>Lefao</w:t>
      </w:r>
      <w:proofErr w:type="spellEnd"/>
      <w:r>
        <w:t>, kind of flagged the need for parliamentarian to be trained and make aware on emerging, you know, the impact of emerging technologies in the Pacific. So, the question is what can we do? What we can do, we can develop platforms, opportunities not just for policymakers, but of course for experts in the region and other key stakeholders that, you know, we can, like I mentioned before, that we can use to share our knowledge, our experience and best practices in addressing AI</w:t>
      </w:r>
      <w:r>
        <w:noBreakHyphen/>
        <w:t xml:space="preserve">related challenges in the region. So, for instance, the </w:t>
      </w:r>
      <w:r w:rsidR="008C205A">
        <w:t>Pacific Island</w:t>
      </w:r>
      <w:r>
        <w:t xml:space="preserve"> foreign secretary, those regions and other organizations could, of course, facilitate these kinds of discussions, and AI impact in the region. </w:t>
      </w:r>
    </w:p>
    <w:p w14:paraId="115CEADD" w14:textId="7D09B33A"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One of the most important aspects of looking at the contribution of policymakers and how they can collaborate is development of policies and harmonization, like you mentioned before, Jen.  We need to develop a common policy, like a framework, regulatory guidelines for AI adoption, and, of course, governance side of it. And I think this could involve sharing expertise on issues such as, like I mentioned before, data privacy, ethics. Those are the issues that we face in the </w:t>
      </w:r>
      <w:r w:rsidR="008C205A">
        <w:t>Pacific Island</w:t>
      </w:r>
      <w:r>
        <w:t xml:space="preserve"> countries. And maybe we can create a more consistent approach to AI regulation across the region, because our region is, like you said before, it's very diverse. We have different cultures and we have to respect our cultures and our values as well.  </w:t>
      </w:r>
    </w:p>
    <w:p w14:paraId="1C7024A3" w14:textId="492DFF0D"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One of the other key strategies I was looking at, I think it will work in the case of Small Island Developing State is how we can create a </w:t>
      </w:r>
      <w:r w:rsidR="008C205A">
        <w:t>Pacific Island</w:t>
      </w:r>
      <w:r>
        <w:t xml:space="preserve"> AI kind of strategy, you know? Policymakers are the ones that, you know, can do the final thing </w:t>
      </w:r>
      <w:r>
        <w:lastRenderedPageBreak/>
        <w:t xml:space="preserve">and they can collectively develop comprehensive strategies like this to tailor to the unique challenges and opportunities of the </w:t>
      </w:r>
      <w:r w:rsidR="008C205A">
        <w:t>Pacific Island</w:t>
      </w:r>
      <w:r>
        <w:t xml:space="preserve">s. And these kinds of strategies, I believe that it could outline the region's vision for AI adoption, as well as understanding the regulatory principles, how we can invest, what are the priorities investing in adopting these emerging technologies, and what are the plans that we should address in terms of taking into account ethical and social implication from the perspective of small island countries. </w:t>
      </w:r>
    </w:p>
    <w:p w14:paraId="791D6CC4"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 also want to touch base on how public and private</w:t>
      </w:r>
      <w:r>
        <w:noBreakHyphen/>
        <w:t xml:space="preserve">sector collaborations, it's very important, because policymakers can actually collaborate with both the public and, of course, the private sector, and they can drive AI initiatives. And I think and I believe that engaging with, you know, policymakers, getting that training, get to understand what technology is about and what these emerging technologies can bring to the nations, to our small nations, engaging them with technology companies, research institutions, and local industry can, of course, lead to, you know, joint projects that address regional challenges, and at the same time, promote economic growth in some sense.  So, very specific of how policymakers can engage in regional cooperation around the area of AI in the Pacific. </w:t>
      </w:r>
    </w:p>
    <w:p w14:paraId="64FF2C69" w14:textId="153A500B"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But sometimes it varies based on geographic dynamics as well as the individual country priorities and development, you know. We have a very diverse culture and tradition, so it needs to be understood from that level. Thank you.  </w:t>
      </w:r>
    </w:p>
    <w:p w14:paraId="272BE538" w14:textId="77777777"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JENNIFER CHUNG: Thank you, Noia. This is very good, very concrete suggestions of how we can move forward in the Pacific. I am going to pause here a little bit to see if there </w:t>
      </w:r>
      <w:proofErr w:type="gramStart"/>
      <w:r>
        <w:t>is</w:t>
      </w:r>
      <w:proofErr w:type="gramEnd"/>
      <w:r>
        <w:t xml:space="preserve"> any reactions around the room or the online room, because I do know that I think there was a comment here. And this was probably back when Mamta was actually giving a very good, comprehensive look around AI ethics and all of the rights</w:t>
      </w:r>
      <w:r>
        <w:noBreakHyphen/>
        <w:t xml:space="preserve">based concerns that we're looking at, ethical and responsible AI development.  </w:t>
      </w:r>
    </w:p>
    <w:p w14:paraId="1A9BD160" w14:textId="6147E239"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Perhaps, I don't know if I can read this, or if </w:t>
      </w:r>
      <w:r>
        <w:noBreakHyphen/>
      </w:r>
      <w:r>
        <w:noBreakHyphen/>
        <w:t xml:space="preserve"> I'm sorry, I'm going to pronounce your name wrong.  Letsatsi? If you don't mind, I don't know if you're still around, if you wanted to take that, or I can also read it. It says</w:t>
      </w:r>
      <w:r w:rsidR="008C205A">
        <w:t>,</w:t>
      </w:r>
      <w:r>
        <w:t xml:space="preserve"> "For AI advocacy and policy, development and inclusion </w:t>
      </w:r>
      <w:proofErr w:type="gramStart"/>
      <w:r>
        <w:t>requires</w:t>
      </w:r>
      <w:proofErr w:type="gramEnd"/>
      <w:r>
        <w:t xml:space="preserve"> a collaborative and holistic approach that involves engagement with various stakeholders, including civil society organizations, academia, the private sector, people with disabilities, and citizens themselves."  I think that also kind of harkens back to what Noia just shared with us </w:t>
      </w:r>
      <w:r>
        <w:noBreakHyphen/>
      </w:r>
      <w:r>
        <w:noBreakHyphen/>
        <w:t xml:space="preserve"> there needs to be public and private collaboration. And of course, listening to all of the stakeholders that AI would impact. </w:t>
      </w:r>
    </w:p>
    <w:p w14:paraId="397B43E8" w14:textId="5A055BB3"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Maybe now I can kind of expand the strategy a little bit more to the global discussion. I know Amrita would like to share a little bit more about the discussion in terms of the Policy Network on AI and also the ways that it is currently being discussed. Amrita, if you could shed some light on PNAI? </w:t>
      </w:r>
    </w:p>
    <w:p w14:paraId="5560AACC" w14:textId="77777777"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AMRITA CHOUDHURY: So, thanks, Jen. Just to expand on the abbreviation, it's the Policy Network on Artificial Intelligence, which is kind of housed within the IGF. Last year there was a main session on AI and there was a discussion that there needs to be a platform where people can come and discuss on frameworks and try to come up with something, you know, to come on common ground. So, that's the Genesis of the Policy Network. And this year, the Policy Network is actually looking at three main aspects, and this is a community</w:t>
      </w:r>
      <w:r>
        <w:noBreakHyphen/>
        <w:t xml:space="preserve">driven activity </w:t>
      </w:r>
      <w:r>
        <w:lastRenderedPageBreak/>
        <w:t xml:space="preserve">within we have, you know, people who are working on AI from all parts of the globe, and it's not restricted only to Global North. Rather, this time, we are focusing more on Global South. </w:t>
      </w:r>
    </w:p>
    <w:p w14:paraId="2B2073D8"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one of the main aspects being locked on is interoperability, as in, by interoperability, we mean interoperability of AI regulations, governance, regimes, and frameworks. You know, since countries and regions across the globe are developing policies and rules for AI, to what extent do these policies and regulations converge? Could </w:t>
      </w:r>
      <w:proofErr w:type="spellStart"/>
      <w:r>
        <w:t>increased</w:t>
      </w:r>
      <w:proofErr w:type="spellEnd"/>
      <w:r>
        <w:t xml:space="preserve"> global interoperability of AI governance strengthen the impacts towards AI that respects human rights? </w:t>
      </w:r>
    </w:p>
    <w:p w14:paraId="4C4BECFF"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Then, the other track is on gender and race. For example, do AI systems and harmful biases reinforce racism, sexism, homophobia, transphobia in the society? And under which circumstances could AI be a force for good at improving gender and racial equality? And AI and environment. So, these are the three aspects which we're looking at. And what they are doing is they are not reinventing the wheel. They are looking at what different places are doing or different frameworks. For example, in interoperability, they're looking at the different frameworks broadly, which all are talking about interoperability and then trying to see if there is any cohesion or if there is any commonality. Similarly, they're trying to look at how the AI is, you know </w:t>
      </w:r>
      <w:r>
        <w:noBreakHyphen/>
      </w:r>
      <w:r>
        <w:noBreakHyphen/>
        <w:t xml:space="preserve"> are there any frameworks to address issues of race, gender, et cetera, because we know those are prevalent. </w:t>
      </w:r>
      <w:proofErr w:type="gramStart"/>
      <w:r>
        <w:t>Also</w:t>
      </w:r>
      <w:proofErr w:type="gramEnd"/>
      <w:r>
        <w:t xml:space="preserve"> about environment and AI. </w:t>
      </w:r>
    </w:p>
    <w:p w14:paraId="196B7B6D"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they are looking at projects in different parts of the world, Africa and some other places, as to how it is being used to enhance the environment in good. So, these are certain things and these are open groups you can join and discuss. Why we say this is important and we want community members and also parliamentarians, if they have time to come in and just look at them, is because you don't have to always reinvent the wheel. There are people who have already done something or some work is happening. These are places where you get capsule doses of the information, and if you like something, you can dwell deeper into it. </w:t>
      </w:r>
    </w:p>
    <w:p w14:paraId="5B046177" w14:textId="3129059A"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Because there needs to be a common place where people can come and non</w:t>
      </w:r>
      <w:r>
        <w:noBreakHyphen/>
        <w:t xml:space="preserve">judgmentally discuss things. Many </w:t>
      </w:r>
      <w:proofErr w:type="gramStart"/>
      <w:r>
        <w:t>times</w:t>
      </w:r>
      <w:proofErr w:type="gramEnd"/>
      <w:r>
        <w:t xml:space="preserve"> we see, you know, when national policies are made, it is the governments who are deciding or some, you know, big tech companies are coming, many civil society or academia do not come in. But what happens at the IGF platform is it's open, you have the national regional IGFs coming in, youth participation, different communities coming in. They give different perspectives. Because AI is not restricted to just some people; it manifests in different ways for different people. So, the more feedback you get </w:t>
      </w:r>
      <w:r>
        <w:noBreakHyphen/>
      </w:r>
      <w:r>
        <w:noBreakHyphen/>
        <w:t xml:space="preserve"> good, bad </w:t>
      </w:r>
      <w:r>
        <w:noBreakHyphen/>
      </w:r>
      <w:r>
        <w:noBreakHyphen/>
        <w:t xml:space="preserve"> the more nuanced could be the approaches which even, you know, decision</w:t>
      </w:r>
      <w:r>
        <w:noBreakHyphen/>
        <w:t xml:space="preserve">makers can take in their own countries. </w:t>
      </w:r>
    </w:p>
    <w:p w14:paraId="170ADFE2"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Also, they can bring the perspective of their countries into these discussions, so it's a two</w:t>
      </w:r>
      <w:r>
        <w:noBreakHyphen/>
        <w:t>way traffic. While you can get in something, you can also give to enrich the discussion so that, you know, we can't get it perfect, but we can at least try to get somewhere, because no parliamentarian, no government or no decision</w:t>
      </w:r>
      <w:r>
        <w:noBreakHyphen/>
        <w:t>maker wants to make a bad regulation. Unfortunately, you know, because things are such, it's, you know, and AI just as someone mentioned in the chat, it's so fluid that, you know, technology </w:t>
      </w:r>
      <w:r>
        <w:noBreakHyphen/>
      </w:r>
      <w:r>
        <w:noBreakHyphen/>
        <w:t xml:space="preserve"> by the time a regulation comes, technology moves ten feet ahead. </w:t>
      </w:r>
    </w:p>
    <w:p w14:paraId="5E925E3B" w14:textId="521BFECD"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I think to get it right, we need to have more </w:t>
      </w:r>
      <w:r>
        <w:lastRenderedPageBreak/>
        <w:t xml:space="preserve">discussion, just as Noia mentioned, more discussion amongst different stakeholders, more public discussion. I think that's important. Many </w:t>
      </w:r>
      <w:proofErr w:type="gramStart"/>
      <w:r>
        <w:t>times</w:t>
      </w:r>
      <w:proofErr w:type="gramEnd"/>
      <w:r>
        <w:t xml:space="preserve"> in our regions, we don't have that. We're getting everyone, even the young people to discuss, because they use it much more. Thank you.  </w:t>
      </w:r>
    </w:p>
    <w:p w14:paraId="3035F1F3" w14:textId="77777777" w:rsidR="001E409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JENNIFER CHUNG: Thanks, Amrita.  I'm now going to actually open the floor to see if there are any questions. And I see Ian with his hand up already. </w:t>
      </w:r>
    </w:p>
    <w:p w14:paraId="64833AA4" w14:textId="77777777"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IAN SHELDON: Good afternoon. Thank you for the fascinating discussion so far. Sorry. My name is Ian Sheldon. I'm from the Department of Infrastructure in the Australian Government. </w:t>
      </w:r>
    </w:p>
    <w:p w14:paraId="452E81E9" w14:textId="173B99AD"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 just had quite a simple question, really. AI is quite a burgeoning field, and we're seeing a lot of industries spring up in a range of different countries, different maturity levels. And I'm wondering if I'd be able to get some reflections from the panel on challenges in regulating AI when you have quite a varied domestic industry. I know that a lot of countries in our region have smaller or larger industries with varying levels of expertise. And sometimes it's easiest to go to your local industry to ask them for advice, but when you don't have as deep of a local history on the subject matter, it makes regulating things a little difficult. So, I'd be curious about what we might be able to do to overcome some of those challenges from a regional perspective.  </w:t>
      </w:r>
    </w:p>
    <w:p w14:paraId="1CAC1048" w14:textId="4F4720AC"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BART HOGEVEEN: That's probably the most difficult question of the day, Ian.  But I think your point resonates really well. I think something that we've been hearing as well is that it's very difficult to engage, let's say, the AI governance regulations standardization debate if you do not have a domestic industry that you can either tap into for advice, but also because the majority of the drivers for any kind of regulation or standardization comes from industry as well.  So, I think, for instance in your Australian context, we've had a debate, Australia needs to do more. But hey, where is our industry compared to so many others? It's kind of hardly anywhere. And I think that's even more challenging, let's say, in the situation of let's say the </w:t>
      </w:r>
      <w:r w:rsidR="008C205A">
        <w:t>Pacific Island</w:t>
      </w:r>
      <w:r>
        <w:t xml:space="preserve">s or in parts of Central Asia. So, I think that's a real challenge. </w:t>
      </w:r>
    </w:p>
    <w:p w14:paraId="64F6689C" w14:textId="77777777" w:rsidR="008C205A"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And I think, in a way, the only way to overcome that is through certain regional mechanisms and maybe kind of as an example which is not related but maybe serve as an example, is that </w:t>
      </w:r>
      <w:r>
        <w:noBreakHyphen/>
      </w:r>
      <w:r>
        <w:noBreakHyphen/>
        <w:t xml:space="preserve"> and I think we talked about it during the </w:t>
      </w:r>
      <w:proofErr w:type="spellStart"/>
      <w:r>
        <w:t>APrIGF</w:t>
      </w:r>
      <w:proofErr w:type="spellEnd"/>
      <w:r>
        <w:t xml:space="preserve"> as well, when you want to kind of manage content in social media platforms. If Australia calls Facebook, Facebook will pick up the phone. If Google calls, they will probably not pick up the phone. Hence, there is a role regionally for a bigger player to, not be responsible, but take a responsibility for let's say smaller nations, smaller economies, and maybe in the AI example, there would be, let's say teaming up with 13 countries that have a particular industry or have a decent industry. </w:t>
      </w:r>
    </w:p>
    <w:p w14:paraId="22C00F43" w14:textId="77777777" w:rsidR="008C205A"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So, for Australia, I think we would obviously work together with allies and partners on the other side of the Pacific Ocean.  Probably in some countries in Asia</w:t>
      </w:r>
      <w:r>
        <w:noBreakHyphen/>
        <w:t xml:space="preserve">Pacific, they would be looking for expeditionary advice from their big neighbors.  Because I think without that industry, you might wonder, what's the point of us investing our time and energy in actually regulating or investing in governance mechanisms? Maybe you're better off to just wait and see what's coming, if that risk is acceptable.  </w:t>
      </w:r>
    </w:p>
    <w:p w14:paraId="6C62F7A8" w14:textId="5C1813E5"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lastRenderedPageBreak/>
        <w:t xml:space="preserve">And maybe that's also a segue maybe into a reflection on the previous speaker, is that I think, obviously, there is, especially in forums like this, it is good to kind of find platforms for dialogue and find common ground, but I think at the same time, when it comes to the development of AI technologies and developing a global mechanism or a regional mechanism for governance of it, I think we should not fool ourselves that this is a matter of geopolitical or geoeconomic context at the moment.  </w:t>
      </w:r>
    </w:p>
    <w:p w14:paraId="4F14B380" w14:textId="0FF95C9F"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There is a reason why it's so hard, let's say, to come to common agreement. That's because there are fundamental differences in what is right. So, before you get to a question of getting it right, you first had to find agreement of what is right. And I think there are fundamental differences between, let's say what Australia's thinking and what the thinking is in Beijing and what the thinking is in Moscow.  And I think that's </w:t>
      </w:r>
      <w:r>
        <w:noBreakHyphen/>
      </w:r>
      <w:r>
        <w:noBreakHyphen/>
        <w:t xml:space="preserve"> and we see that playing out at the political level, let's say we see it economically, where the interests of let's say the AI industry in the U.S. is opposed to the AI industry, for instance, in China, and that's also a matter of, let's say, national economic stride. So, whichever economy, whichever country finds that edge will have a technological advantage for decades to come. So, it is of super high politics at the moment, and that doesn't mean that we should not have these conversations here. They are required and it needs to be on the table, but that's not going to solve the bigger question, the big G question of governance and the big R of regulation. </w:t>
      </w:r>
    </w:p>
    <w:p w14:paraId="12D6F865" w14:textId="77777777"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MAMTA SIWAKOTI: Thank you. Just adding on. Just sufficiently looking, we can see three key dimensions of global politics in the Asia</w:t>
      </w:r>
      <w:r>
        <w:noBreakHyphen/>
        <w:t xml:space="preserve">Pacific region. First </w:t>
      </w:r>
      <w:proofErr w:type="gramStart"/>
      <w:r>
        <w:t>is</w:t>
      </w:r>
      <w:proofErr w:type="gramEnd"/>
      <w:r>
        <w:t xml:space="preserve"> advanced economies, like EU that are spearheading the regulatory process. Second is AI innovators within the region, like India, China, South Korea, who are saying that, no, you're going to dampen like our AI industry, so we are going to develop it, but in our own way. And third is countries like us who do not have any AI, and we sort of feel like we do not have any leverage and maybe no say in what is actually happening.  </w:t>
      </w:r>
    </w:p>
    <w:p w14:paraId="20727B2A"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I guess this is pretty similar to major developments that have happened in the history, say nuclear weapons or space race or even issues of climate change. So, just the fact that we do not have certain innovations does not mean that we cannot be involved in the AI discussion, though. </w:t>
      </w:r>
    </w:p>
    <w:p w14:paraId="3C9C9B42" w14:textId="5C03FFA0"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when Jennifer first started the panel, she gave the example of UN calling out for an advisory group. That is definitely, that sort of shifts the landscape a little in this regard and it also provides a platform for, say, developing countries to have their voice in this matter. And not just that. I think, as I said before, the regulatory framework, I understand that AI definitely incorporates a lot of nuancing, but then there are basic things such as data privacy and misinformation and disinformation data harvesting, and those are regulations that all the countries can have in their national or even in regional framework and just engaging discussion, maybe, to develop these mechanisms in such countries. So, I believe that even though there might not be a dedicated AI industry, there are areas where we can contribute, especially in academic and civil society structure and also to ensure that something that happened with nuclear weapons can also maybe happen with AI. Thank you. </w:t>
      </w:r>
    </w:p>
    <w:p w14:paraId="063879B0" w14:textId="77777777"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JENNIFER CHUNG: Thank you, Mamta. I already see we have </w:t>
      </w:r>
      <w:r>
        <w:lastRenderedPageBreak/>
        <w:t xml:space="preserve">Amrita with her hand up in the Zoom room, but right before I give the floor to Amrita, I noticed that there is a comment online from </w:t>
      </w:r>
      <w:proofErr w:type="spellStart"/>
      <w:r>
        <w:t>YingChu</w:t>
      </w:r>
      <w:proofErr w:type="spellEnd"/>
      <w:r>
        <w:t xml:space="preserve"> Chen, and it's to agree with Bart, and there is competition between different regions. And she's underlining the point that the geopolitics really do play a huge part in this discussion. </w:t>
      </w:r>
    </w:p>
    <w:p w14:paraId="2A497D79" w14:textId="62EBAC29"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Amrita, please, go ahead. </w:t>
      </w:r>
    </w:p>
    <w:p w14:paraId="2133EC04" w14:textId="77777777"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AMRITA CHOUDHURY: Thank you. Ian, that is a very tricky question, and I'll just kind of build in from what we are seeing in India and I'll just limit it to that. So, if you look at it, the government is encouraging indigenous industries, local entrepreneurship in AI, and they are coming up. But when the governance of AI is actually being spoken, it is more, I would say, looked at from the big tech, because their effect of harm is much higher than a small start</w:t>
      </w:r>
      <w:r>
        <w:noBreakHyphen/>
        <w:t xml:space="preserve">up, for example. </w:t>
      </w:r>
    </w:p>
    <w:p w14:paraId="66865F04"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If you look at the Indian companies which are coming up, if they come to some scale, then they, you know, get into more discussions on governance, et cetera. But when a start</w:t>
      </w:r>
      <w:r>
        <w:noBreakHyphen/>
        <w:t>up is just starting or a small</w:t>
      </w:r>
      <w:r>
        <w:noBreakHyphen/>
        <w:t>medium enterprise, they are more on expansion looking at business, et cetera. So, even from a business, their interests vary with their skill.  So, we see very less participation from small</w:t>
      </w:r>
      <w:r>
        <w:noBreakHyphen/>
        <w:t>medium industries or start</w:t>
      </w:r>
      <w:r>
        <w:noBreakHyphen/>
        <w:t xml:space="preserve">ups, but they have industry associations who represent them, and they get into these discussions. So, many times, it may not be the smaller companies who are getting into the governance discussion, but the people who represent them gets into these discussions.  </w:t>
      </w:r>
    </w:p>
    <w:p w14:paraId="03994272"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And kind of bringing them to the discussion happens, and many times what we are seeing in the regulations which are coming up, we don't have an AI regulation, but we have a framework which has come up. But in other regulations, is there is some leeway given to the smaller industry so that they can thrive, because </w:t>
      </w:r>
      <w:r>
        <w:noBreakHyphen/>
      </w:r>
      <w:r>
        <w:noBreakHyphen/>
        <w:t xml:space="preserve"> and if you look at even EU and other places, more penalties, more liabilities are put on, you know, the bigger platforms who have certain values, certain number of customers, et cetera, because the harms are there. </w:t>
      </w:r>
    </w:p>
    <w:p w14:paraId="15D1EF1C" w14:textId="4BF7FC5C" w:rsidR="001E4095" w:rsidRDefault="001E4095" w:rsidP="008C205A">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So, I don't think I've been able to answer your question, but this is what we see. I hope that helps.  </w:t>
      </w:r>
    </w:p>
    <w:p w14:paraId="1966037E" w14:textId="77777777"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JENNIFER CHUNG: Thanks, Amrita. I think Ian's very happy with the responses. He's been nodding and smiling. I think it's really important to have this discussion here because we are so much at the beginning stages of a lot of things cropping up, and the importance of the kind of cooperation and harmonization in subregions, across the region, and globally, cannot be, like, underscored. This is extremely important for us. </w:t>
      </w:r>
    </w:p>
    <w:p w14:paraId="6201B050" w14:textId="2996CDE8"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 want to see if there's any more questions from the floor or online.  Really tricky ones for our panelists. Any of those? Okay.  If we don't, let's actually look to the future. I think this has been a very productive, I would call it an initial discussion. We're kind of midflight here but still at the early stages. But what I really want to get a sense, I guess maybe just from all the panelists, is what do you see </w:t>
      </w:r>
      <w:r>
        <w:noBreakHyphen/>
      </w:r>
      <w:r>
        <w:noBreakHyphen/>
        <w:t xml:space="preserve"> where do you see the cooperation can be strengthened strategically going forward? Where do you see the future, at least a near future that will be determinative for the governance of AI, both within the Asia</w:t>
      </w:r>
      <w:r>
        <w:noBreakHyphen/>
        <w:t xml:space="preserve">Pacific region, and then, I guess maybe if you want to touch on it, on a more global level? I don't know, Noia, if you would like to start? </w:t>
      </w:r>
    </w:p>
    <w:p w14:paraId="251F37DD" w14:textId="0CF01FBB"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TENANOIA SIMONA: Yeah, thank you, Jen. I think speakers have shared </w:t>
      </w:r>
      <w:proofErr w:type="gramStart"/>
      <w:r>
        <w:t>quite</w:t>
      </w:r>
      <w:proofErr w:type="gramEnd"/>
      <w:r>
        <w:t xml:space="preserve">, you know, very strategic views of how we </w:t>
      </w:r>
      <w:r>
        <w:lastRenderedPageBreak/>
        <w:t xml:space="preserve">check of this. And just to touch base on what we've discussed before, about the question. I'm stepping back and looking at the </w:t>
      </w:r>
      <w:r w:rsidR="008C205A">
        <w:t>Pacific Island</w:t>
      </w:r>
      <w:r>
        <w:t xml:space="preserve"> Nation and the challenges, and I look at international collaborations, and it's very important for small </w:t>
      </w:r>
      <w:r w:rsidR="008C205A">
        <w:t>Pacific Island</w:t>
      </w:r>
      <w:r>
        <w:t xml:space="preserve"> countries. I like how Bart mentioned about the call. And it's a reality.  Big companies, they don't take calls from small island nations of say 10,000 population, and it's where we need the international collaborations between neighboring countries, especially in the region and other regions that can share the best practices and exchange knowledge with, you know, small island countries like us. </w:t>
      </w:r>
    </w:p>
    <w:p w14:paraId="02C11D34"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Also, I want to look at the diverse representation, like ensure that the AI development teams and decision</w:t>
      </w:r>
      <w:r>
        <w:noBreakHyphen/>
        <w:t xml:space="preserve">making bodies are, you know, diverse and inclusive, representing different backgrounds and perspectives, not just, you know, from some part of the world, but take it from all of the region. I think this can help prevent bias and ensure a broader understanding and potential ethical issues. </w:t>
      </w:r>
    </w:p>
    <w:p w14:paraId="295A9F38" w14:textId="39AED228"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The importance of our working collaboratively with policymakers, I think it will ensure that AI technologies are developed and used in ways that respect human rights, promotes fairness and contributes positively to the region's development and well</w:t>
      </w:r>
      <w:r>
        <w:noBreakHyphen/>
        <w:t xml:space="preserve">being. Thank you. </w:t>
      </w:r>
    </w:p>
    <w:p w14:paraId="149AE024" w14:textId="77777777" w:rsidR="001E409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JENNIFER CHUNG: I'll just very naturally go down the line, maybe just your key takeaways of what the strategy for the new future. Bart? </w:t>
      </w:r>
    </w:p>
    <w:p w14:paraId="5CBF2202" w14:textId="77777777"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BART HOGEVEEN: Yeah, thanks. If I would have to sum it up, I think we're still very much in what we call a shaping phase of the debate, right? So, we're still, even though it has been ongoing for a number of years, it's still kind of exploring, where is this debate going? And I think that's why we see so many different initiatives, parallel initiatives, competing initiatives, popping up at the moment.  </w:t>
      </w:r>
    </w:p>
    <w:p w14:paraId="324E0318"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There is the Global Partnership on AI which was referred to, which India is chairing at the moment, which is very new, two or three years in existence, but an exciting initiative, but it still has to deliver. </w:t>
      </w:r>
    </w:p>
    <w:p w14:paraId="33E3F71E"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In our CDUK Initiating and AI Safety Summit this year </w:t>
      </w:r>
      <w:r>
        <w:noBreakHyphen/>
      </w:r>
      <w:r>
        <w:noBreakHyphen/>
        <w:t xml:space="preserve"> earlier this year there was the initiative by the Netherlands and the Koreans to have a summit on responsible use of AI in the military context. There </w:t>
      </w:r>
      <w:proofErr w:type="gramStart"/>
      <w:r>
        <w:t>is</w:t>
      </w:r>
      <w:proofErr w:type="gramEnd"/>
      <w:r>
        <w:t xml:space="preserve"> the UN Secretary</w:t>
      </w:r>
      <w:r>
        <w:noBreakHyphen/>
        <w:t xml:space="preserve">General's initiatives. So, all things that are extremely relevant, and it's kind of shaping the future debate of let's say what government will look like.  </w:t>
      </w:r>
    </w:p>
    <w:p w14:paraId="5423B644" w14:textId="16DFC1C4"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We cannot attend each and every single initiative. So, I think in particular, let's say for our friends in the Pacific, our friends in Asia, I think looking for what are the platforms to have our voices heard and determined I think is really important, and to determine who is kind of the spokesperson for the region. Is that a bigger country? Not being Australia.  Is that a regional forum of some sort? Is it ASEAN, the </w:t>
      </w:r>
      <w:r w:rsidR="008C205A">
        <w:t>Pacific Island</w:t>
      </w:r>
      <w:r>
        <w:t xml:space="preserve"> Forum, or something else? I think that's one thing. </w:t>
      </w:r>
    </w:p>
    <w:p w14:paraId="4A834FC7" w14:textId="4B8BFADC"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The other thing I think is important, and I think what this debate also shows is that we're looking at similar to kind of also the Internet discussions, is in which domain are we looking at this? Is it, let's say from a security perspective? Is it from an economic or from a development perspective? And I think if you are in each and every jurisdiction, I think this is the time to make up your mind, where are our greatest concerns, but also where are our greatest opportunities? If that sits kind of </w:t>
      </w:r>
      <w:r>
        <w:lastRenderedPageBreak/>
        <w:t xml:space="preserve">in the economic development sphere, then this is the moment to kind of define it for yourself and find who are your entry points and spokespersons to deliver those messages. And I think for a large part of our region, the focus is more on the economic and development side and the opportunity sides of AI and other new technologies on the security side, which is, I think, back to my point in the previous round, a very, I think, tense debate at the moment that is very hard to engage.  </w:t>
      </w:r>
    </w:p>
    <w:p w14:paraId="192442FA" w14:textId="3D16335D"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MAMTA SIWAKOTI: Thank you. So, my key takeaway will be that for a small country like Nepal and for developing countries across the globe, definitely the best thing would be to have an international framework and bodies like the advisory group, where we can actually come and voice our opinion. But till then, until that happens, and also</w:t>
      </w:r>
      <w:r w:rsidR="008C205A">
        <w:t>,</w:t>
      </w:r>
      <w:r>
        <w:t xml:space="preserve"> we have to understand the reality and the global politics, like how arms race begins, space exploration race begins. This is also a global race, and we cannot really ask any country to step down. Like, the report from NASCOM stated that by 2025, AI would add $500 billion to Indian economy, and we can definitely not ask them to stifle it based on a regulation that might have (?). So, right now, even if there are individual initiatives from different countries in regards to regulation, we should definitely promote advisory bodies where we can have more dialogues as such. </w:t>
      </w:r>
    </w:p>
    <w:p w14:paraId="3083E42D" w14:textId="79144191"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the cooperation across government, industry, and expert should include ordinary users, civil society groups, like small tech companies, maybe, engineers, policymakers, lawyers, so that we can go back home and we can tell our people what the discussion is about and how the government can actually contribute to a global discussion in that matter. Thank you. </w:t>
      </w:r>
    </w:p>
    <w:p w14:paraId="4ED54E24" w14:textId="77777777" w:rsidR="001E409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JENNIFER CHUNG: Thanks, Mamta. And over to you, Amrita. Your key takeaways and what is the strategy for the new future? </w:t>
      </w:r>
    </w:p>
    <w:p w14:paraId="2F60420A" w14:textId="77777777"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AMRITA CHOUDHURY: Thank you, Jen. I agree with what the speakers before me had mentioned here. Just a few things.  Since AI and generative AI is still, I would say, unfurling its wings, we need to agree on some broad frameworks, but we should not stifle it. For example, many times we see regulations coming in, in the name of, you know, misinformation/disinformation, it goes into censorship. We've seen it in countries like ours and in many places.  So, there needs to be some caution without bringing in regulations, but agreeing on broad principles is important. </w:t>
      </w:r>
    </w:p>
    <w:p w14:paraId="11B0DC71" w14:textId="77777777" w:rsidR="0030505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Second is there needs to be more discussion/dialogue within regions, within </w:t>
      </w:r>
      <w:proofErr w:type="spellStart"/>
      <w:r>
        <w:t>blocs</w:t>
      </w:r>
      <w:proofErr w:type="spellEnd"/>
      <w:r>
        <w:t xml:space="preserve">, so that at least the composite power can help negotiate, because these are negotiations even in a UN platform, it is negotiation. Member states vote. So, if the blocs agree on certain things and they vote accordingly, you know, as Bart mentioned, it's geopolitics, it's business.  And countries need their economies also, as well as protecting individual rights. So, I think more conversations are important. </w:t>
      </w:r>
    </w:p>
    <w:p w14:paraId="27066F69" w14:textId="17BD4F34" w:rsidR="00305055" w:rsidRDefault="001E4095" w:rsidP="008C205A">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Second, the discussions which are happening, for example, even, you know, in smaller ways, the WSIS document coming out from </w:t>
      </w:r>
      <w:proofErr w:type="spellStart"/>
      <w:r>
        <w:t>APrIGF</w:t>
      </w:r>
      <w:proofErr w:type="spellEnd"/>
      <w:r>
        <w:t xml:space="preserve"> may have some messages. Perhaps if we can circulate them, they may not be very detailed, you know, I would say analysis or research, but those high</w:t>
      </w:r>
      <w:r>
        <w:noBreakHyphen/>
        <w:t xml:space="preserve">level statements help.  For example, even IGF comes up with messages. There would be TM messages even on AI coming up this year. So, if those are percolated to the countries, to different stakeholders, that's important. </w:t>
      </w:r>
    </w:p>
    <w:p w14:paraId="64D58FF5" w14:textId="4C745C51"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Third is dialogue within the country itself, amongst different people. Many times, regulations are made by </w:t>
      </w:r>
      <w:r>
        <w:lastRenderedPageBreak/>
        <w:t>policymakers, lawyers, bureaucrats, some businesspeople. But people from the technical community are not involved, are not brought into the discussion. They're being there at the table as well as civil society and academia is important. Because you know, many times, implementation of a regulation is a challenge because, technically, it may not be possible. So, I think the conversations have to happen with everyone involved and keep the conversation flowing. I think that's important. And make companies accountable, big or small. If they are using our data, it has to be used in an ethical, proper way, as in, you know, many times, you don't even know </w:t>
      </w:r>
      <w:r>
        <w:noBreakHyphen/>
      </w:r>
      <w:r>
        <w:noBreakHyphen/>
        <w:t xml:space="preserve"> we have seen abuses. You have signed up for something and the data is being used for something else. And what we are doing, that data is being used to train AI. So, we need to be cautious about those things, too. Thank you.  </w:t>
      </w:r>
    </w:p>
    <w:p w14:paraId="65DE524C" w14:textId="77777777" w:rsidR="0030505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JENNIFER CHUNG: Thank you, Amrita. A lot of really good key takeaways from all of our panelists. We heard that there needs to be harmonization, there needs to be </w:t>
      </w:r>
      <w:r>
        <w:noBreakHyphen/>
      </w:r>
      <w:r>
        <w:noBreakHyphen/>
        <w:t xml:space="preserve"> it needs to be rooted in international standards and norms, in technical standards and norms, and in agreed</w:t>
      </w:r>
      <w:r>
        <w:noBreakHyphen/>
        <w:t>upon norms that is rights</w:t>
      </w:r>
      <w:r>
        <w:noBreakHyphen/>
        <w:t>based. And we also heard that, especially for Asia</w:t>
      </w:r>
      <w:r>
        <w:noBreakHyphen/>
        <w:t xml:space="preserve">Pacific region, there are different levels of development, and that needs to be also a very important part of the consideration, because some states could have a bigger voice when they're looking to industry, the market forces and big tech, and others do rely on things like The Multistakeholder Advisory Board that is currently being called for, for AI, to be able to participate in these processes.  </w:t>
      </w:r>
    </w:p>
    <w:p w14:paraId="6246FF2D" w14:textId="3CECDCC5"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 think Amrita did mention </w:t>
      </w:r>
      <w:r>
        <w:noBreakHyphen/>
      </w:r>
      <w:r>
        <w:noBreakHyphen/>
        <w:t xml:space="preserve"> personally, I've seen a proliferation, an interest in discussing emerging technologies, especially with respect to AI, both in the regional meeting that just concluded yesterday, the Asia</w:t>
      </w:r>
      <w:r>
        <w:noBreakHyphen/>
        <w:t>Pacific Regional Internet Governance Forum had a lot of sessions this year that wanted to talk about AI and its impacts in all kinds of points of view. And I know coming forward in Kyoto, the Global IGF in October, there is also a lot of very interesting sessions that will be talking about AI and its impacts, especially in the context of governance and in the context of Internet governance. And I really hope that the takeaway here is, even </w:t>
      </w:r>
      <w:r>
        <w:noBreakHyphen/>
      </w:r>
      <w:r>
        <w:noBreakHyphen/>
        <w:t xml:space="preserve"> just to borrow a phrase from Bart </w:t>
      </w:r>
      <w:r>
        <w:noBreakHyphen/>
      </w:r>
      <w:r>
        <w:noBreakHyphen/>
        <w:t xml:space="preserve"> we are right at the very beginning here, but it is very important to be able to shape this conversation in a way we can fully leverage AI for good, to balance and enhance the good and to understand the risks and be able to move forward inside the region, inside the subregions, and as always, globally as well, towards something that could really, truly benefit the development process. So, with that, I'll give you all back five minutes, unless somebody has a really burning question that they've suddenly thought of in the last moments? No burning questions in the room, and also not online. So, thank you so much for your time. Thank you to the panelists for this really enriching, engaging conversation and discussion.  </w:t>
      </w:r>
    </w:p>
    <w:p w14:paraId="58B859C2" w14:textId="77777777" w:rsidR="001E4095" w:rsidRDefault="001E4095">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AMRITA CHOUDHURY: Thanks, Jen.  </w:t>
      </w:r>
    </w:p>
    <w:p w14:paraId="62D282F5" w14:textId="77777777" w:rsidR="00305055" w:rsidRDefault="001E4095" w:rsidP="008C205A">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(Applause) </w:t>
      </w:r>
    </w:p>
    <w:p w14:paraId="71E9EBF4" w14:textId="481EDB5E" w:rsidR="00305055" w:rsidRDefault="0030505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p>
    <w:p w14:paraId="4EB72ECD" w14:textId="77777777" w:rsidR="00305055" w:rsidRDefault="001E4095" w:rsidP="008C205A">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(Session concluded at 1540 AEST) </w:t>
      </w:r>
    </w:p>
    <w:p w14:paraId="26BDE9CD" w14:textId="77777777" w:rsidR="006F4A44" w:rsidRDefault="006F4A44" w:rsidP="008C205A">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p>
    <w:p w14:paraId="088A5789" w14:textId="77777777" w:rsidR="006F4A44" w:rsidRDefault="006F4A44" w:rsidP="006F4A44">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This text is being provided in a rough draft format.  Communication Access Realtime Translation (CART) is provided in order to facilitate communication accessibility and may not be a totally verbatim record of the proceedings.  This text, </w:t>
      </w:r>
      <w:r>
        <w:lastRenderedPageBreak/>
        <w:t xml:space="preserve">document, or file is not to be distributed or used in any way that may violate copyright law. </w:t>
      </w:r>
    </w:p>
    <w:p w14:paraId="31E470CC" w14:textId="0EB7D710" w:rsidR="001E4095" w:rsidRDefault="001E4095">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p>
    <w:sectPr w:rsidR="001E4095">
      <w:pgSz w:w="12240" w:h="15840"/>
      <w:pgMar w:top="1353" w:right="1441" w:bottom="1138" w:left="143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55"/>
    <w:rsid w:val="001E4095"/>
    <w:rsid w:val="00305055"/>
    <w:rsid w:val="006F4A44"/>
    <w:rsid w:val="008C205A"/>
    <w:rsid w:val="00A80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5525E8"/>
  <w14:defaultImageDpi w14:val="0"/>
  <w15:docId w15:val="{49E06FB3-2C8A-4769-A9EC-47E2B8494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pPr>
      <w:widowControl w:val="0"/>
      <w:autoSpaceDE w:val="0"/>
      <w:autoSpaceDN w:val="0"/>
      <w:adjustRightInd w:val="0"/>
      <w:spacing w:after="0" w:line="240" w:lineRule="auto"/>
      <w:ind w:hanging="719"/>
    </w:pPr>
    <w:rPr>
      <w:rFonts w:ascii="Courier New" w:hAnsi="Courier New" w:cs="Courier New"/>
      <w:kern w:val="0"/>
      <w:sz w:val="24"/>
      <w:szCs w:val="24"/>
    </w:rPr>
  </w:style>
  <w:style w:type="paragraph" w:customStyle="1" w:styleId="Question1">
    <w:name w:val="Question 1"/>
    <w:basedOn w:val="Normal0"/>
    <w:next w:val="Qu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QueContin1">
    <w:name w:val="Que Contin 1"/>
    <w:basedOn w:val="Questio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Answer1">
    <w:name w:val="Answer 1"/>
    <w:basedOn w:val="Normal0"/>
    <w:next w:val="Ans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AnsContin1">
    <w:name w:val="Ans Contin 1"/>
    <w:basedOn w:val="Answer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Colloquy1">
    <w:name w:val="Colloquy 1"/>
    <w:basedOn w:val="Normal0"/>
    <w:next w:val="Col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ColContin1">
    <w:name w:val="Col Contin 1"/>
    <w:basedOn w:val="Colloquy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0"/>
    <w:next w:val="By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0"/>
    </w:pPr>
  </w:style>
  <w:style w:type="paragraph" w:customStyle="1" w:styleId="ByContin1">
    <w:name w:val="By  Contin 1"/>
    <w:basedOn w:val="ByLine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Paren1">
    <w:name w:val="Paren 1"/>
    <w:basedOn w:val="Normal0"/>
    <w:next w:val="Par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ParContin1">
    <w:name w:val="Par Contin 1"/>
    <w:basedOn w:val="Pare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Defined1">
    <w:name w:val="User1 Defined 1"/>
    <w:basedOn w:val="Normal0"/>
    <w:next w:val="Us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
    <w:name w:val="Use Contin 1"/>
    <w:basedOn w:val="User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Defined1">
    <w:name w:val="User2 Defined 1"/>
    <w:basedOn w:val="Normal0"/>
    <w:next w:val="UseContin131"/>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31">
    <w:name w:val="Use Contin 131"/>
    <w:basedOn w:val="User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Defined1">
    <w:name w:val="User3 Defined 1"/>
    <w:basedOn w:val="Normal0"/>
    <w:next w:val="UseContin130"/>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30">
    <w:name w:val="Use Contin 130"/>
    <w:basedOn w:val="User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4Defined1">
    <w:name w:val="User4 Defined 1"/>
    <w:basedOn w:val="Normal0"/>
    <w:next w:val="UseContin129"/>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9">
    <w:name w:val="Use Contin 129"/>
    <w:basedOn w:val="User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5Defined1">
    <w:name w:val="User5 Defined 1"/>
    <w:basedOn w:val="Normal0"/>
    <w:next w:val="UseContin128"/>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8">
    <w:name w:val="Use Contin 128"/>
    <w:basedOn w:val="User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6Defined1">
    <w:name w:val="User6 Defined 1"/>
    <w:basedOn w:val="Normal0"/>
    <w:next w:val="UseContin127"/>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7">
    <w:name w:val="Use Contin 127"/>
    <w:basedOn w:val="User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7Defined1">
    <w:name w:val="User7 Defined 1"/>
    <w:basedOn w:val="Normal0"/>
    <w:next w:val="UseContin126"/>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6">
    <w:name w:val="Use Contin 126"/>
    <w:basedOn w:val="User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8Defined1">
    <w:name w:val="User8 Defined 1"/>
    <w:basedOn w:val="Normal0"/>
    <w:next w:val="UseContin125"/>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5">
    <w:name w:val="Use Contin 125"/>
    <w:basedOn w:val="User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9Defined1">
    <w:name w:val="User9 Defined 1"/>
    <w:basedOn w:val="Normal0"/>
    <w:next w:val="UseContin124"/>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4">
    <w:name w:val="Use Contin 124"/>
    <w:basedOn w:val="User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0Defined1">
    <w:name w:val="User10 Defined 1"/>
    <w:basedOn w:val="Normal0"/>
    <w:next w:val="UseContin123"/>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3">
    <w:name w:val="Use Contin 123"/>
    <w:basedOn w:val="User1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1Defined1">
    <w:name w:val="User11 Defined 1"/>
    <w:basedOn w:val="Normal0"/>
    <w:next w:val="UseContin122"/>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2">
    <w:name w:val="Use Contin 122"/>
    <w:basedOn w:val="User1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2Defined1">
    <w:name w:val="User12 Defined 1"/>
    <w:basedOn w:val="Normal0"/>
    <w:next w:val="UseContin121"/>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1">
    <w:name w:val="Use Contin 121"/>
    <w:basedOn w:val="User1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3Defined1">
    <w:name w:val="User13 Defined 1"/>
    <w:basedOn w:val="Normal0"/>
    <w:next w:val="UseContin120"/>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0">
    <w:name w:val="Use Contin 120"/>
    <w:basedOn w:val="User1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4Defined1">
    <w:name w:val="User14 Defined 1"/>
    <w:basedOn w:val="Normal0"/>
    <w:next w:val="UseContin119"/>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9">
    <w:name w:val="Use Contin 119"/>
    <w:basedOn w:val="User1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5Defined1">
    <w:name w:val="User15 Defined 1"/>
    <w:basedOn w:val="Normal0"/>
    <w:next w:val="UseContin118"/>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8">
    <w:name w:val="Use Contin 118"/>
    <w:basedOn w:val="User1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6Defined1">
    <w:name w:val="User16 Defined 1"/>
    <w:basedOn w:val="Normal0"/>
    <w:next w:val="UseContin117"/>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7">
    <w:name w:val="Use Contin 117"/>
    <w:basedOn w:val="User1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7Defined1">
    <w:name w:val="User17 Defined 1"/>
    <w:basedOn w:val="Normal0"/>
    <w:next w:val="UseContin116"/>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6">
    <w:name w:val="Use Contin 116"/>
    <w:basedOn w:val="User1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8Defined1">
    <w:name w:val="User18 Defined 1"/>
    <w:basedOn w:val="Normal0"/>
    <w:next w:val="UseContin115"/>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5">
    <w:name w:val="Use Contin 115"/>
    <w:basedOn w:val="User1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9Defined1">
    <w:name w:val="User19 Defined 1"/>
    <w:basedOn w:val="Normal0"/>
    <w:next w:val="UseContin114"/>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4">
    <w:name w:val="Use Contin 114"/>
    <w:basedOn w:val="User1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0Defined1">
    <w:name w:val="User20 Defined 1"/>
    <w:basedOn w:val="Normal0"/>
    <w:next w:val="UseContin113"/>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3">
    <w:name w:val="Use Contin 113"/>
    <w:basedOn w:val="User2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1Defined1">
    <w:name w:val="User21 Defined 1"/>
    <w:basedOn w:val="Normal0"/>
    <w:next w:val="UseContin112"/>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2">
    <w:name w:val="Use Contin 112"/>
    <w:basedOn w:val="User2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2Defined1">
    <w:name w:val="User22 Defined 1"/>
    <w:basedOn w:val="Normal0"/>
    <w:next w:val="UseContin111"/>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1">
    <w:name w:val="Use Contin 111"/>
    <w:basedOn w:val="User2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3Defined1">
    <w:name w:val="User23 Defined 1"/>
    <w:basedOn w:val="Normal0"/>
    <w:next w:val="UseContin110"/>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0">
    <w:name w:val="Use Contin 110"/>
    <w:basedOn w:val="User2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4Defined1">
    <w:name w:val="User24 Defined 1"/>
    <w:basedOn w:val="Normal0"/>
    <w:next w:val="UseContin19"/>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9">
    <w:name w:val="Use Contin 19"/>
    <w:basedOn w:val="User2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5Defined1">
    <w:name w:val="User25 Defined 1"/>
    <w:basedOn w:val="Normal0"/>
    <w:next w:val="UseContin18"/>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8">
    <w:name w:val="Use Contin 18"/>
    <w:basedOn w:val="User2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6Defined1">
    <w:name w:val="User26 Defined 1"/>
    <w:basedOn w:val="Normal0"/>
    <w:next w:val="UseContin17"/>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7">
    <w:name w:val="Use Contin 17"/>
    <w:basedOn w:val="User2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7Defined1">
    <w:name w:val="User27 Defined 1"/>
    <w:basedOn w:val="Normal0"/>
    <w:next w:val="UseContin16"/>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6">
    <w:name w:val="Use Contin 16"/>
    <w:basedOn w:val="User2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8Defined1">
    <w:name w:val="User28 Defined 1"/>
    <w:basedOn w:val="Normal0"/>
    <w:next w:val="UseContin15"/>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5">
    <w:name w:val="Use Contin 15"/>
    <w:basedOn w:val="User2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9Defined1">
    <w:name w:val="User29 Defined 1"/>
    <w:basedOn w:val="Normal0"/>
    <w:next w:val="UseContin14"/>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4">
    <w:name w:val="Use Contin 14"/>
    <w:basedOn w:val="User2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0Defined1">
    <w:name w:val="User30 Defined 1"/>
    <w:basedOn w:val="Normal0"/>
    <w:next w:val="UseContin13"/>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3">
    <w:name w:val="Use Contin 13"/>
    <w:basedOn w:val="User3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1Defined1">
    <w:name w:val="User31 Defined 1"/>
    <w:basedOn w:val="Normal0"/>
    <w:next w:val="UseContin12"/>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
    <w:name w:val="Use Contin 12"/>
    <w:basedOn w:val="User3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2Defined1">
    <w:name w:val="User32 Defined 1"/>
    <w:basedOn w:val="Normal0"/>
    <w:next w:val="UseContin11"/>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
    <w:name w:val="Use Contin 11"/>
    <w:basedOn w:val="User3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C148420C-CF8B-4E26-B19D-2AB376B648C9}"/>
</file>

<file path=customXml/itemProps2.xml><?xml version="1.0" encoding="utf-8"?>
<ds:datastoreItem xmlns:ds="http://schemas.openxmlformats.org/officeDocument/2006/customXml" ds:itemID="{C8095BAE-3CA8-43E8-83AB-700ED9321D2A}"/>
</file>

<file path=customXml/itemProps3.xml><?xml version="1.0" encoding="utf-8"?>
<ds:datastoreItem xmlns:ds="http://schemas.openxmlformats.org/officeDocument/2006/customXml" ds:itemID="{4B44C66E-D971-428A-80D5-FB61530D7F30}"/>
</file>

<file path=customXml/itemProps4.xml><?xml version="1.0" encoding="utf-8"?>
<ds:datastoreItem xmlns:ds="http://schemas.openxmlformats.org/officeDocument/2006/customXml" ds:itemID="{E471FB74-1D64-4AB5-90BE-0AA631395C4D}"/>
</file>

<file path=docProps/app.xml><?xml version="1.0" encoding="utf-8"?>
<Properties xmlns="http://schemas.openxmlformats.org/officeDocument/2006/extended-properties" xmlns:vt="http://schemas.openxmlformats.org/officeDocument/2006/docPropsVTypes">
  <Template>Normal.dotm</Template>
  <TotalTime>0</TotalTime>
  <Pages>19</Pages>
  <Words>10624</Words>
  <Characters>51584</Characters>
  <Application>Microsoft Office Word</Application>
  <DocSecurity>0</DocSecurity>
  <Lines>429</Lines>
  <Paragraphs>124</Paragraphs>
  <ScaleCrop>false</ScaleCrop>
  <HeadingPairs>
    <vt:vector size="2" baseType="variant">
      <vt:variant>
        <vt:lpstr>Title</vt:lpstr>
      </vt:variant>
      <vt:variant>
        <vt:i4>1</vt:i4>
      </vt:variant>
    </vt:vector>
  </HeadingPairs>
  <TitlesOfParts>
    <vt:vector size="1" baseType="lpstr">
      <vt:lpstr>0901APrIGF-RoomP5-230pmAEST</vt:lpstr>
    </vt:vector>
  </TitlesOfParts>
  <Company/>
  <LinksUpToDate>false</LinksUpToDate>
  <CharactersWithSpaces>62084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0901APrIGF-RoomP5-230pmAEST</dc:title>
  <dc:subject/>
  <dc:creator>Ellen Kerr</dc:creator>
  <cp:keywords/>
  <dc:description/>
  <cp:lastModifiedBy>Malia Graves</cp:lastModifiedBy>
  <cp:revision>2</cp:revision>
  <dcterms:created xsi:type="dcterms:W3CDTF">2023-09-12T15:29:00Z</dcterms:created>
  <dcterms:modified xsi:type="dcterms:W3CDTF">2023-09-12T15:29:00Z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